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23385" w14:textId="77777777" w:rsidR="00FA71B5" w:rsidRPr="00EE6F2D" w:rsidRDefault="00FA71B5" w:rsidP="0097635F">
      <w:pPr>
        <w:widowControl w:val="0"/>
        <w:autoSpaceDE w:val="0"/>
        <w:autoSpaceDN w:val="0"/>
        <w:spacing w:before="0" w:beforeAutospacing="0" w:after="0" w:afterAutospacing="0" w:line="240" w:lineRule="auto"/>
        <w:ind w:left="5245" w:firstLine="6"/>
        <w:rPr>
          <w:rFonts w:ascii="Times New Roman" w:hAnsi="Times New Roman"/>
          <w:sz w:val="28"/>
          <w:szCs w:val="28"/>
          <w:lang w:eastAsia="en-US"/>
        </w:rPr>
      </w:pPr>
      <w:r w:rsidRPr="00EE6F2D">
        <w:rPr>
          <w:rFonts w:ascii="Times New Roman" w:hAnsi="Times New Roman"/>
          <w:sz w:val="28"/>
          <w:szCs w:val="28"/>
          <w:lang w:eastAsia="en-US"/>
        </w:rPr>
        <w:t>УТВЕРЖДЕН</w:t>
      </w:r>
    </w:p>
    <w:p w14:paraId="1EE1DD46" w14:textId="22F6DEBF" w:rsidR="00FA71B5" w:rsidRPr="00EE6F2D" w:rsidRDefault="00ED7D79" w:rsidP="0097635F">
      <w:pPr>
        <w:widowControl w:val="0"/>
        <w:autoSpaceDE w:val="0"/>
        <w:autoSpaceDN w:val="0"/>
        <w:spacing w:before="0" w:beforeAutospacing="0" w:after="0" w:afterAutospacing="0" w:line="240" w:lineRule="auto"/>
        <w:ind w:left="5245" w:firstLine="6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п</w:t>
      </w:r>
      <w:r w:rsidR="00FA71B5" w:rsidRPr="00EE6F2D">
        <w:rPr>
          <w:rFonts w:ascii="Times New Roman" w:hAnsi="Times New Roman"/>
          <w:sz w:val="28"/>
          <w:szCs w:val="28"/>
          <w:lang w:eastAsia="en-US"/>
        </w:rPr>
        <w:t>остановлением</w:t>
      </w:r>
      <w:r w:rsidR="00055D21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FA71B5" w:rsidRPr="00EE6F2D">
        <w:rPr>
          <w:rFonts w:ascii="Times New Roman" w:hAnsi="Times New Roman"/>
          <w:sz w:val="28"/>
          <w:szCs w:val="28"/>
          <w:lang w:eastAsia="en-US"/>
        </w:rPr>
        <w:t xml:space="preserve">Администрации </w:t>
      </w:r>
    </w:p>
    <w:p w14:paraId="59F29960" w14:textId="77777777" w:rsidR="00FA71B5" w:rsidRPr="00EE6F2D" w:rsidRDefault="00FA71B5" w:rsidP="0097635F">
      <w:pPr>
        <w:widowControl w:val="0"/>
        <w:autoSpaceDE w:val="0"/>
        <w:autoSpaceDN w:val="0"/>
        <w:spacing w:before="0" w:beforeAutospacing="0" w:after="0" w:afterAutospacing="0" w:line="240" w:lineRule="auto"/>
        <w:ind w:left="5245" w:firstLine="6"/>
        <w:rPr>
          <w:rFonts w:ascii="Times New Roman" w:hAnsi="Times New Roman"/>
          <w:sz w:val="28"/>
          <w:szCs w:val="28"/>
          <w:lang w:eastAsia="en-US"/>
        </w:rPr>
      </w:pPr>
      <w:r w:rsidRPr="00EE6F2D">
        <w:rPr>
          <w:rFonts w:ascii="Times New Roman" w:hAnsi="Times New Roman"/>
          <w:sz w:val="28"/>
          <w:szCs w:val="28"/>
          <w:lang w:eastAsia="en-US"/>
        </w:rPr>
        <w:t>Одинцовского городского округа Московской области</w:t>
      </w:r>
    </w:p>
    <w:p w14:paraId="4AF2D4A3" w14:textId="684563FA" w:rsidR="00FA71B5" w:rsidRPr="00EE6F2D" w:rsidRDefault="00FA71B5" w:rsidP="0097635F">
      <w:pPr>
        <w:widowControl w:val="0"/>
        <w:autoSpaceDE w:val="0"/>
        <w:autoSpaceDN w:val="0"/>
        <w:spacing w:before="0" w:beforeAutospacing="0" w:after="0" w:afterAutospacing="0" w:line="240" w:lineRule="auto"/>
        <w:ind w:left="5245" w:firstLine="6"/>
        <w:rPr>
          <w:rFonts w:ascii="Times New Roman" w:hAnsi="Times New Roman"/>
          <w:sz w:val="28"/>
          <w:szCs w:val="28"/>
          <w:lang w:eastAsia="en-US"/>
        </w:rPr>
      </w:pPr>
      <w:r w:rsidRPr="00EE6F2D">
        <w:rPr>
          <w:rFonts w:ascii="Times New Roman" w:hAnsi="Times New Roman"/>
          <w:sz w:val="28"/>
          <w:szCs w:val="28"/>
          <w:lang w:eastAsia="en-US"/>
        </w:rPr>
        <w:t>от</w:t>
      </w:r>
      <w:r w:rsidR="009567B1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2F145D">
        <w:rPr>
          <w:rFonts w:ascii="Times New Roman" w:hAnsi="Times New Roman"/>
          <w:sz w:val="28"/>
          <w:szCs w:val="28"/>
          <w:lang w:eastAsia="en-US"/>
        </w:rPr>
        <w:t>«____»_________ №________</w:t>
      </w:r>
      <w:r w:rsidRPr="009567B1">
        <w:rPr>
          <w:rFonts w:ascii="Times New Roman" w:hAnsi="Times New Roman"/>
          <w:sz w:val="28"/>
          <w:szCs w:val="28"/>
          <w:u w:val="single"/>
          <w:lang w:eastAsia="en-US"/>
        </w:rPr>
        <w:t xml:space="preserve"> </w:t>
      </w:r>
    </w:p>
    <w:p w14:paraId="60D4461B" w14:textId="77777777" w:rsidR="00FA71B5" w:rsidRDefault="00FA71B5" w:rsidP="0097635F">
      <w:pPr>
        <w:tabs>
          <w:tab w:val="left" w:pos="0"/>
          <w:tab w:val="left" w:pos="3795"/>
        </w:tabs>
        <w:spacing w:line="240" w:lineRule="auto"/>
        <w:jc w:val="center"/>
        <w:rPr>
          <w:b/>
        </w:rPr>
      </w:pPr>
      <w:r>
        <w:rPr>
          <w:b/>
        </w:rPr>
        <w:t xml:space="preserve"> </w:t>
      </w:r>
    </w:p>
    <w:p w14:paraId="4A92724B" w14:textId="77777777" w:rsidR="00FA71B5" w:rsidRPr="00C2410A" w:rsidRDefault="00FA71B5" w:rsidP="0097635F">
      <w:pPr>
        <w:spacing w:before="0" w:beforeAutospacing="0" w:after="0" w:afterAutospacing="0" w:line="240" w:lineRule="auto"/>
        <w:jc w:val="center"/>
        <w:textAlignment w:val="baseline"/>
        <w:rPr>
          <w:rFonts w:ascii="Times New Roman" w:eastAsia="Calibri" w:hAnsi="Times New Roman"/>
          <w:b/>
          <w:sz w:val="28"/>
          <w:szCs w:val="28"/>
        </w:rPr>
      </w:pPr>
      <w:r w:rsidRPr="00C2410A">
        <w:rPr>
          <w:rFonts w:ascii="Times New Roman" w:eastAsia="Calibri" w:hAnsi="Times New Roman"/>
          <w:b/>
          <w:sz w:val="28"/>
          <w:szCs w:val="28"/>
        </w:rPr>
        <w:t>Стандарт предоставления (качества) муниципальной услуги</w:t>
      </w:r>
    </w:p>
    <w:p w14:paraId="7EF6CB86" w14:textId="5046C33E" w:rsidR="00FA71B5" w:rsidRPr="00C2410A" w:rsidRDefault="00FA71B5" w:rsidP="00E14195">
      <w:pPr>
        <w:spacing w:before="0" w:beforeAutospacing="0" w:after="0" w:afterAutospacing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8"/>
          <w:szCs w:val="28"/>
        </w:rPr>
      </w:pPr>
      <w:r w:rsidRPr="00C2410A">
        <w:rPr>
          <w:rFonts w:ascii="Times New Roman" w:hAnsi="Times New Roman"/>
          <w:b/>
          <w:color w:val="000000"/>
          <w:sz w:val="28"/>
          <w:szCs w:val="28"/>
        </w:rPr>
        <w:t>«Публичный показ музейных предметов, музейных коллекций»</w:t>
      </w:r>
      <w:bookmarkStart w:id="0" w:name="101447"/>
      <w:bookmarkEnd w:id="0"/>
    </w:p>
    <w:p w14:paraId="503038E2" w14:textId="0E6F3F2A" w:rsidR="00FA71B5" w:rsidRPr="00E14195" w:rsidRDefault="00FA71B5" w:rsidP="00E14195">
      <w:pPr>
        <w:pStyle w:val="11"/>
        <w:numPr>
          <w:ilvl w:val="0"/>
          <w:numId w:val="1"/>
        </w:numPr>
        <w:spacing w:before="240" w:beforeAutospacing="0" w:after="160" w:afterAutospacing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8"/>
          <w:szCs w:val="28"/>
        </w:rPr>
      </w:pPr>
      <w:r w:rsidRPr="00C2410A">
        <w:rPr>
          <w:rFonts w:ascii="Times New Roman" w:hAnsi="Times New Roman"/>
          <w:b/>
          <w:color w:val="000000"/>
          <w:sz w:val="28"/>
          <w:szCs w:val="28"/>
        </w:rPr>
        <w:t>Общие положения</w:t>
      </w:r>
    </w:p>
    <w:p w14:paraId="65030633" w14:textId="23D1F8AA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1. Разработчиком Стандарта предоставления (качества) муниципальной услуги «Публичный показ музейных предметов, музейных коллекций» (далее – Стандарт и Услуга, соответственно) является Комитет по культуре Администрации Одинцовского городского округа Московской области (далее – Комитет</w:t>
      </w:r>
      <w:r w:rsidR="00055D21">
        <w:rPr>
          <w:rFonts w:ascii="Times New Roman" w:hAnsi="Times New Roman"/>
          <w:color w:val="000000"/>
          <w:sz w:val="28"/>
          <w:szCs w:val="28"/>
        </w:rPr>
        <w:t xml:space="preserve"> по культуре</w:t>
      </w:r>
      <w:r w:rsidRPr="00C2410A">
        <w:rPr>
          <w:rFonts w:ascii="Times New Roman" w:hAnsi="Times New Roman"/>
          <w:color w:val="000000"/>
          <w:sz w:val="28"/>
          <w:szCs w:val="28"/>
        </w:rPr>
        <w:t>).</w:t>
      </w:r>
    </w:p>
    <w:p w14:paraId="4011B309" w14:textId="22A715AB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2.</w:t>
      </w:r>
      <w:r w:rsidRPr="00C2410A">
        <w:rPr>
          <w:rFonts w:ascii="Times New Roman" w:hAnsi="Times New Roman"/>
          <w:color w:val="000000"/>
          <w:sz w:val="28"/>
          <w:szCs w:val="28"/>
        </w:rPr>
        <w:tab/>
        <w:t xml:space="preserve">Настоящий Стандарт распространяется на муниципальную услугу, оказываемую населению Муниципальным бюджетным учреждением культуры «Музейное объединение Одинцовского городского округа», подведомственным Комитету </w:t>
      </w:r>
      <w:r w:rsidR="00055D21">
        <w:rPr>
          <w:rFonts w:ascii="Times New Roman" w:hAnsi="Times New Roman"/>
          <w:color w:val="000000"/>
          <w:sz w:val="28"/>
          <w:szCs w:val="28"/>
        </w:rPr>
        <w:t xml:space="preserve">по культуре </w:t>
      </w:r>
      <w:r w:rsidRPr="00C2410A">
        <w:rPr>
          <w:rFonts w:ascii="Times New Roman" w:hAnsi="Times New Roman"/>
          <w:color w:val="000000"/>
          <w:sz w:val="28"/>
          <w:szCs w:val="28"/>
        </w:rPr>
        <w:t>и осуществляющим деятельность музеев (далее – Учреждение</w:t>
      </w:r>
      <w:r w:rsidR="00055D21">
        <w:rPr>
          <w:rFonts w:ascii="Times New Roman" w:hAnsi="Times New Roman"/>
          <w:color w:val="000000"/>
          <w:sz w:val="28"/>
          <w:szCs w:val="28"/>
        </w:rPr>
        <w:t xml:space="preserve"> культуры</w:t>
      </w:r>
      <w:r w:rsidRPr="00C2410A">
        <w:rPr>
          <w:rFonts w:ascii="Times New Roman" w:hAnsi="Times New Roman"/>
          <w:color w:val="000000"/>
          <w:sz w:val="28"/>
          <w:szCs w:val="28"/>
        </w:rPr>
        <w:t>), в соответствии с Уставом и утвержд</w:t>
      </w:r>
      <w:r w:rsidR="00C2410A" w:rsidRPr="00C2410A">
        <w:rPr>
          <w:rFonts w:ascii="Times New Roman" w:hAnsi="Times New Roman"/>
          <w:color w:val="000000"/>
          <w:sz w:val="28"/>
          <w:szCs w:val="28"/>
        </w:rPr>
        <w:t>е</w:t>
      </w:r>
      <w:r w:rsidRPr="00C2410A">
        <w:rPr>
          <w:rFonts w:ascii="Times New Roman" w:hAnsi="Times New Roman"/>
          <w:color w:val="000000"/>
          <w:sz w:val="28"/>
          <w:szCs w:val="28"/>
        </w:rPr>
        <w:t xml:space="preserve">нным муниципальным заданием. </w:t>
      </w:r>
    </w:p>
    <w:p w14:paraId="020E3850" w14:textId="14349CB4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3. Стандарт устанавливает обязательные требования, обеспечивающие необходимый уровень качества и доступности Услуги в целом. Требования к объ</w:t>
      </w:r>
      <w:r w:rsidR="00C2410A" w:rsidRPr="00C2410A">
        <w:rPr>
          <w:rFonts w:ascii="Times New Roman" w:hAnsi="Times New Roman"/>
          <w:color w:val="000000"/>
          <w:sz w:val="28"/>
          <w:szCs w:val="28"/>
        </w:rPr>
        <w:t>е</w:t>
      </w:r>
      <w:r w:rsidRPr="00C2410A">
        <w:rPr>
          <w:rFonts w:ascii="Times New Roman" w:hAnsi="Times New Roman"/>
          <w:color w:val="000000"/>
          <w:sz w:val="28"/>
          <w:szCs w:val="28"/>
        </w:rPr>
        <w:t>му и качеству предоставляемой Услуги утверждаются в муниципальном задании.</w:t>
      </w:r>
    </w:p>
    <w:p w14:paraId="769318F2" w14:textId="0FE7207E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4.</w:t>
      </w:r>
      <w:r w:rsidR="009567B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2410A">
        <w:rPr>
          <w:rFonts w:ascii="Times New Roman" w:hAnsi="Times New Roman"/>
          <w:color w:val="000000"/>
          <w:sz w:val="28"/>
          <w:szCs w:val="28"/>
        </w:rPr>
        <w:t xml:space="preserve">Стандарт призван обеспечить регламентацию деятельности </w:t>
      </w:r>
      <w:r w:rsidR="00ED7D79">
        <w:rPr>
          <w:rFonts w:ascii="Times New Roman" w:hAnsi="Times New Roman"/>
          <w:color w:val="000000"/>
          <w:sz w:val="28"/>
          <w:szCs w:val="28"/>
        </w:rPr>
        <w:t>Учрежден</w:t>
      </w:r>
      <w:r w:rsidRPr="00C2410A">
        <w:rPr>
          <w:rFonts w:ascii="Times New Roman" w:hAnsi="Times New Roman"/>
          <w:color w:val="000000"/>
          <w:sz w:val="28"/>
          <w:szCs w:val="28"/>
        </w:rPr>
        <w:t>ия</w:t>
      </w:r>
      <w:r w:rsidR="00055D21">
        <w:rPr>
          <w:rFonts w:ascii="Times New Roman" w:hAnsi="Times New Roman"/>
          <w:color w:val="000000"/>
          <w:sz w:val="28"/>
          <w:szCs w:val="28"/>
        </w:rPr>
        <w:t xml:space="preserve"> культуры</w:t>
      </w:r>
      <w:r w:rsidRPr="00C2410A">
        <w:rPr>
          <w:rFonts w:ascii="Times New Roman" w:hAnsi="Times New Roman"/>
          <w:color w:val="000000"/>
          <w:sz w:val="28"/>
          <w:szCs w:val="28"/>
        </w:rPr>
        <w:t>, установить взаимосвязь объ</w:t>
      </w:r>
      <w:r w:rsidR="00C2410A" w:rsidRPr="00C2410A">
        <w:rPr>
          <w:rFonts w:ascii="Times New Roman" w:hAnsi="Times New Roman"/>
          <w:color w:val="000000"/>
          <w:sz w:val="28"/>
          <w:szCs w:val="28"/>
        </w:rPr>
        <w:t>е</w:t>
      </w:r>
      <w:r w:rsidRPr="00C2410A">
        <w:rPr>
          <w:rFonts w:ascii="Times New Roman" w:hAnsi="Times New Roman"/>
          <w:color w:val="000000"/>
          <w:sz w:val="28"/>
          <w:szCs w:val="28"/>
        </w:rPr>
        <w:t xml:space="preserve">мов Услуги, оказываемой </w:t>
      </w:r>
      <w:r w:rsidR="00ED7D79">
        <w:rPr>
          <w:rFonts w:ascii="Times New Roman" w:hAnsi="Times New Roman"/>
          <w:color w:val="000000"/>
          <w:sz w:val="28"/>
          <w:szCs w:val="28"/>
        </w:rPr>
        <w:t>Учрежден</w:t>
      </w:r>
      <w:r w:rsidRPr="00C2410A">
        <w:rPr>
          <w:rFonts w:ascii="Times New Roman" w:hAnsi="Times New Roman"/>
          <w:color w:val="000000"/>
          <w:sz w:val="28"/>
          <w:szCs w:val="28"/>
        </w:rPr>
        <w:t xml:space="preserve">ием </w:t>
      </w:r>
      <w:r w:rsidR="00055D21">
        <w:rPr>
          <w:rFonts w:ascii="Times New Roman" w:hAnsi="Times New Roman"/>
          <w:color w:val="000000"/>
          <w:sz w:val="28"/>
          <w:szCs w:val="28"/>
        </w:rPr>
        <w:t xml:space="preserve">культуры </w:t>
      </w:r>
      <w:r w:rsidRPr="00C2410A">
        <w:rPr>
          <w:rFonts w:ascii="Times New Roman" w:hAnsi="Times New Roman"/>
          <w:color w:val="000000"/>
          <w:sz w:val="28"/>
          <w:szCs w:val="28"/>
        </w:rPr>
        <w:t>в рамках муниципального задания, е</w:t>
      </w:r>
      <w:r w:rsidR="00C2410A" w:rsidRPr="00C2410A">
        <w:rPr>
          <w:rFonts w:ascii="Times New Roman" w:hAnsi="Times New Roman"/>
          <w:color w:val="000000"/>
          <w:sz w:val="28"/>
          <w:szCs w:val="28"/>
        </w:rPr>
        <w:t>е</w:t>
      </w:r>
      <w:r w:rsidRPr="00C2410A">
        <w:rPr>
          <w:rFonts w:ascii="Times New Roman" w:hAnsi="Times New Roman"/>
          <w:color w:val="000000"/>
          <w:sz w:val="28"/>
          <w:szCs w:val="28"/>
        </w:rPr>
        <w:t xml:space="preserve"> качества и объ</w:t>
      </w:r>
      <w:r w:rsidR="00C2410A" w:rsidRPr="00C2410A">
        <w:rPr>
          <w:rFonts w:ascii="Times New Roman" w:hAnsi="Times New Roman"/>
          <w:color w:val="000000"/>
          <w:sz w:val="28"/>
          <w:szCs w:val="28"/>
        </w:rPr>
        <w:t>е</w:t>
      </w:r>
      <w:r w:rsidRPr="00C2410A">
        <w:rPr>
          <w:rFonts w:ascii="Times New Roman" w:hAnsi="Times New Roman"/>
          <w:color w:val="000000"/>
          <w:sz w:val="28"/>
          <w:szCs w:val="28"/>
        </w:rPr>
        <w:t xml:space="preserve">мов финансового обеспечения его выполнения, а также создать потребителям в </w:t>
      </w:r>
      <w:bookmarkStart w:id="1" w:name="_Hlk214541224"/>
      <w:r w:rsidRPr="00C2410A">
        <w:rPr>
          <w:rFonts w:ascii="Times New Roman" w:hAnsi="Times New Roman"/>
          <w:color w:val="000000"/>
          <w:sz w:val="28"/>
          <w:szCs w:val="28"/>
        </w:rPr>
        <w:t xml:space="preserve">Одинцовском городском округе Московской области </w:t>
      </w:r>
      <w:bookmarkEnd w:id="1"/>
      <w:r w:rsidRPr="00C2410A">
        <w:rPr>
          <w:rFonts w:ascii="Times New Roman" w:hAnsi="Times New Roman"/>
          <w:color w:val="000000"/>
          <w:sz w:val="28"/>
          <w:szCs w:val="28"/>
        </w:rPr>
        <w:t>комфортные условия при получении Услуги. Соответствие Услуги Стандарту позволит принять объективное решение учредителю о результатах исполнения муниципального задания.</w:t>
      </w:r>
    </w:p>
    <w:p w14:paraId="0430EB7D" w14:textId="77777777" w:rsidR="00FA71B5" w:rsidRPr="00C2410A" w:rsidRDefault="00FA71B5" w:rsidP="0097635F">
      <w:pPr>
        <w:pStyle w:val="11"/>
        <w:numPr>
          <w:ilvl w:val="0"/>
          <w:numId w:val="2"/>
        </w:numPr>
        <w:spacing w:before="0" w:beforeAutospacing="0" w:after="0" w:afterAutospacing="0" w:line="240" w:lineRule="auto"/>
        <w:ind w:left="0"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Термины и определения, применяемые в настоящем Стандарте:</w:t>
      </w:r>
    </w:p>
    <w:p w14:paraId="63C6D048" w14:textId="6D59A3E5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 xml:space="preserve">Услуга - результат непосредственного взаимодействия Исполнителя с массовым потребителем (с группой потребителей) Услуги (посетителями Учреждения </w:t>
      </w:r>
      <w:r w:rsidR="00055D21">
        <w:rPr>
          <w:rFonts w:ascii="Times New Roman" w:hAnsi="Times New Roman"/>
          <w:color w:val="000000"/>
          <w:sz w:val="28"/>
          <w:szCs w:val="28"/>
        </w:rPr>
        <w:t xml:space="preserve">культуры </w:t>
      </w:r>
      <w:r w:rsidRPr="00C2410A">
        <w:rPr>
          <w:rFonts w:ascii="Times New Roman" w:hAnsi="Times New Roman"/>
          <w:color w:val="000000"/>
          <w:sz w:val="28"/>
          <w:szCs w:val="28"/>
        </w:rPr>
        <w:t>- Потребителями Услуги) во время публичного показа</w:t>
      </w:r>
      <w:r w:rsidR="009567B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2410A">
        <w:rPr>
          <w:rFonts w:ascii="Times New Roman" w:hAnsi="Times New Roman"/>
          <w:color w:val="000000"/>
          <w:sz w:val="28"/>
          <w:szCs w:val="28"/>
        </w:rPr>
        <w:t>музейных предметов, музейных коллекций, а также собственной музейной деятельности Исполнителя.</w:t>
      </w:r>
    </w:p>
    <w:p w14:paraId="5D314AFF" w14:textId="7777777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Музейная деятельность - выявление, собирание, хранение, изучение и публичное представление музейных предметов и музейных коллекций.</w:t>
      </w:r>
    </w:p>
    <w:p w14:paraId="4717079B" w14:textId="7D077075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bookmarkStart w:id="2" w:name="101209"/>
      <w:bookmarkEnd w:id="2"/>
      <w:r w:rsidRPr="00C2410A">
        <w:rPr>
          <w:rFonts w:ascii="Times New Roman" w:hAnsi="Times New Roman"/>
          <w:color w:val="000000"/>
          <w:sz w:val="28"/>
          <w:szCs w:val="28"/>
        </w:rPr>
        <w:t xml:space="preserve">Публичный показ музейных предметов и музейных коллекций - все виды представления обществу музейных предметов и музейных коллекций, в </w:t>
      </w:r>
      <w:r w:rsidRPr="00C2410A">
        <w:rPr>
          <w:rFonts w:ascii="Times New Roman" w:hAnsi="Times New Roman"/>
          <w:color w:val="000000"/>
          <w:sz w:val="28"/>
          <w:szCs w:val="28"/>
        </w:rPr>
        <w:lastRenderedPageBreak/>
        <w:t>том числе пут</w:t>
      </w:r>
      <w:r w:rsidR="00C2410A" w:rsidRPr="00C2410A">
        <w:rPr>
          <w:rFonts w:ascii="Times New Roman" w:hAnsi="Times New Roman"/>
          <w:color w:val="000000"/>
          <w:sz w:val="28"/>
          <w:szCs w:val="28"/>
        </w:rPr>
        <w:t>е</w:t>
      </w:r>
      <w:r w:rsidRPr="00C2410A">
        <w:rPr>
          <w:rFonts w:ascii="Times New Roman" w:hAnsi="Times New Roman"/>
          <w:color w:val="000000"/>
          <w:sz w:val="28"/>
          <w:szCs w:val="28"/>
        </w:rPr>
        <w:t xml:space="preserve">м экспозиции в установленном порядке для обозрения посетителями Учреждения </w:t>
      </w:r>
      <w:r w:rsidR="00055D21">
        <w:rPr>
          <w:rFonts w:ascii="Times New Roman" w:hAnsi="Times New Roman"/>
          <w:color w:val="000000"/>
          <w:sz w:val="28"/>
          <w:szCs w:val="28"/>
        </w:rPr>
        <w:t xml:space="preserve">культуры </w:t>
      </w:r>
      <w:r w:rsidRPr="00C2410A">
        <w:rPr>
          <w:rFonts w:ascii="Times New Roman" w:hAnsi="Times New Roman"/>
          <w:color w:val="000000"/>
          <w:sz w:val="28"/>
          <w:szCs w:val="28"/>
        </w:rPr>
        <w:t>(музея), воспроизведения в печатных изданиях, на электронных и других видах носителей, хранящихся в государственных и муниципальных музеях.</w:t>
      </w:r>
    </w:p>
    <w:p w14:paraId="598B9F85" w14:textId="7777777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Музейный предмет – культурная ценность, качество либо особые признаки которой делают необходимым для общества ее сохранение, изучение и публичное представление.</w:t>
      </w:r>
    </w:p>
    <w:p w14:paraId="5C73A5D4" w14:textId="7777777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Музейная коллекция – совокупность культурных ценностей, которые приобретают свойства музейного предмета, только будучи соединенными вместе, в силу характера своего происхождения, либо видового родства, либо по иным признакам.</w:t>
      </w:r>
    </w:p>
    <w:p w14:paraId="5BADA129" w14:textId="7777777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Музейный фонд – совокупность постоянно находящихся на территории Российской Федерации музейных предметов и музейных коллекций, гражданский оборот которых допускается только с соблюдением ограничений, установленных Федеральным законом от 26.05.1996 № 54-ФЗ «О Музейном фонде Российской Федерации и музеях в Российской Федерации».</w:t>
      </w:r>
    </w:p>
    <w:p w14:paraId="2F0C985C" w14:textId="7777777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Культурные ценности – материальные и нематериальные предметы и произведения культуры, имеющие историческое, художественное, научное или культурное значение.</w:t>
      </w:r>
    </w:p>
    <w:p w14:paraId="113DBB92" w14:textId="38812C13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  <w:highlight w:val="yellow"/>
        </w:rPr>
      </w:pPr>
      <w:bookmarkStart w:id="3" w:name="101210"/>
      <w:bookmarkEnd w:id="3"/>
      <w:r w:rsidRPr="00C2410A">
        <w:rPr>
          <w:rFonts w:ascii="Times New Roman" w:hAnsi="Times New Roman"/>
          <w:color w:val="000000"/>
          <w:sz w:val="28"/>
          <w:szCs w:val="28"/>
        </w:rPr>
        <w:t xml:space="preserve">Исполнитель Услуги </w:t>
      </w:r>
      <w:r w:rsidR="00055D21">
        <w:rPr>
          <w:rFonts w:ascii="Times New Roman" w:hAnsi="Times New Roman"/>
          <w:color w:val="000000"/>
          <w:sz w:val="28"/>
          <w:szCs w:val="28"/>
        </w:rPr>
        <w:t>–</w:t>
      </w:r>
      <w:r w:rsidRPr="00C2410A">
        <w:rPr>
          <w:rFonts w:ascii="Times New Roman" w:hAnsi="Times New Roman"/>
          <w:color w:val="000000"/>
          <w:sz w:val="28"/>
          <w:szCs w:val="28"/>
        </w:rPr>
        <w:t xml:space="preserve"> Учреждение</w:t>
      </w:r>
      <w:r w:rsidR="00055D21">
        <w:rPr>
          <w:rFonts w:ascii="Times New Roman" w:hAnsi="Times New Roman"/>
          <w:color w:val="000000"/>
          <w:sz w:val="28"/>
          <w:szCs w:val="28"/>
        </w:rPr>
        <w:t xml:space="preserve"> культуры</w:t>
      </w:r>
      <w:r w:rsidRPr="00C2410A">
        <w:rPr>
          <w:rFonts w:ascii="Times New Roman" w:hAnsi="Times New Roman"/>
          <w:color w:val="000000"/>
          <w:sz w:val="28"/>
          <w:szCs w:val="28"/>
        </w:rPr>
        <w:t xml:space="preserve"> </w:t>
      </w:r>
      <w:bookmarkStart w:id="4" w:name="_Hlk214542508"/>
      <w:r w:rsidR="00055D21" w:rsidRPr="00055D21">
        <w:rPr>
          <w:rFonts w:ascii="Times New Roman" w:hAnsi="Times New Roman"/>
          <w:color w:val="000000"/>
          <w:sz w:val="28"/>
          <w:szCs w:val="28"/>
        </w:rPr>
        <w:t>Одинцовско</w:t>
      </w:r>
      <w:r w:rsidR="00055D21">
        <w:rPr>
          <w:rFonts w:ascii="Times New Roman" w:hAnsi="Times New Roman"/>
          <w:color w:val="000000"/>
          <w:sz w:val="28"/>
          <w:szCs w:val="28"/>
        </w:rPr>
        <w:t>го</w:t>
      </w:r>
      <w:r w:rsidR="00055D21" w:rsidRPr="00055D21">
        <w:rPr>
          <w:rFonts w:ascii="Times New Roman" w:hAnsi="Times New Roman"/>
          <w:color w:val="000000"/>
          <w:sz w:val="28"/>
          <w:szCs w:val="28"/>
        </w:rPr>
        <w:t xml:space="preserve"> городско</w:t>
      </w:r>
      <w:r w:rsidR="00055D21">
        <w:rPr>
          <w:rFonts w:ascii="Times New Roman" w:hAnsi="Times New Roman"/>
          <w:color w:val="000000"/>
          <w:sz w:val="28"/>
          <w:szCs w:val="28"/>
        </w:rPr>
        <w:t>го</w:t>
      </w:r>
      <w:r w:rsidR="00055D21" w:rsidRPr="00055D21">
        <w:rPr>
          <w:rFonts w:ascii="Times New Roman" w:hAnsi="Times New Roman"/>
          <w:color w:val="000000"/>
          <w:sz w:val="28"/>
          <w:szCs w:val="28"/>
        </w:rPr>
        <w:t xml:space="preserve"> округ</w:t>
      </w:r>
      <w:r w:rsidR="00055D21">
        <w:rPr>
          <w:rFonts w:ascii="Times New Roman" w:hAnsi="Times New Roman"/>
          <w:color w:val="000000"/>
          <w:sz w:val="28"/>
          <w:szCs w:val="28"/>
        </w:rPr>
        <w:t>а</w:t>
      </w:r>
      <w:r w:rsidR="00055D21" w:rsidRPr="00055D21">
        <w:rPr>
          <w:rFonts w:ascii="Times New Roman" w:hAnsi="Times New Roman"/>
          <w:color w:val="000000"/>
          <w:sz w:val="28"/>
          <w:szCs w:val="28"/>
        </w:rPr>
        <w:t xml:space="preserve"> Московской области</w:t>
      </w:r>
      <w:bookmarkEnd w:id="4"/>
      <w:r w:rsidRPr="00C2410A">
        <w:rPr>
          <w:rFonts w:ascii="Times New Roman" w:hAnsi="Times New Roman"/>
          <w:color w:val="000000"/>
          <w:sz w:val="28"/>
          <w:szCs w:val="28"/>
        </w:rPr>
        <w:t>, осуществляющее деятельность музеев, предоставляющее Услугу по публичному показу музейных предметов и музейных коллекций в соответствии с Уставом и утвержд</w:t>
      </w:r>
      <w:r w:rsidR="00C2410A" w:rsidRPr="00C2410A">
        <w:rPr>
          <w:rFonts w:ascii="Times New Roman" w:hAnsi="Times New Roman"/>
          <w:color w:val="000000"/>
          <w:sz w:val="28"/>
          <w:szCs w:val="28"/>
        </w:rPr>
        <w:t>е</w:t>
      </w:r>
      <w:r w:rsidRPr="00C2410A">
        <w:rPr>
          <w:rFonts w:ascii="Times New Roman" w:hAnsi="Times New Roman"/>
          <w:color w:val="000000"/>
          <w:sz w:val="28"/>
          <w:szCs w:val="28"/>
        </w:rPr>
        <w:t>нным муниципальным заданием.</w:t>
      </w:r>
    </w:p>
    <w:p w14:paraId="085181B8" w14:textId="7777777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Потребители Услуги (посетители музея) - физические лица вне зависимости от возраста, состояния здоровья, образования и гражданства.</w:t>
      </w:r>
    </w:p>
    <w:p w14:paraId="39EA33BB" w14:textId="7777777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 xml:space="preserve">Заказчики Услуги – юридические лица, заключившие договор в письменном виде с Исполнителем об оказании Услуги в интересах Потребителей (физических лиц). </w:t>
      </w:r>
    </w:p>
    <w:p w14:paraId="68CF5623" w14:textId="7777777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 xml:space="preserve">Место предоставления Услуги – помещения, территории, здания, сооружения музея, включая прилегающую территорию, предназначенные (в том числе временно) для предоставления Услуги. </w:t>
      </w:r>
    </w:p>
    <w:p w14:paraId="7528684F" w14:textId="5E8EC22B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Форма Услуги - внутреннее строение Услуги, включающее объект, способ и/или условия е</w:t>
      </w:r>
      <w:r w:rsidR="00C2410A" w:rsidRPr="00C2410A">
        <w:rPr>
          <w:rFonts w:ascii="Times New Roman" w:hAnsi="Times New Roman"/>
          <w:color w:val="000000"/>
          <w:sz w:val="28"/>
          <w:szCs w:val="28"/>
        </w:rPr>
        <w:t>е</w:t>
      </w:r>
      <w:r w:rsidRPr="00C2410A">
        <w:rPr>
          <w:rFonts w:ascii="Times New Roman" w:hAnsi="Times New Roman"/>
          <w:color w:val="000000"/>
          <w:sz w:val="28"/>
          <w:szCs w:val="28"/>
        </w:rPr>
        <w:t xml:space="preserve"> предоставления и дающее основание для наименования Услуги. </w:t>
      </w:r>
    </w:p>
    <w:p w14:paraId="2A36989C" w14:textId="7777777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 xml:space="preserve">Договор оказания Услуги – заключаемое между Потребителем (Заказчиком) и Исполнителем соглашение в устном или письменном виде по обеспечению полноты, качества и оперативности удовлетворения запросов потребителя, предмета и условий оказания Услуги. </w:t>
      </w:r>
    </w:p>
    <w:p w14:paraId="0B896088" w14:textId="7777777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Показатель качества Услуги - количественная или качественная характеристика одного или нескольких свойств или условий предоставления Услуги, определяющих ее способность удовлетворить культурные потребности Потребителя и соответствие его ожиданиям.</w:t>
      </w:r>
    </w:p>
    <w:p w14:paraId="3048FC4D" w14:textId="038618EC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bookmarkStart w:id="5" w:name="101475"/>
      <w:bookmarkEnd w:id="5"/>
      <w:r w:rsidRPr="00C2410A">
        <w:rPr>
          <w:rFonts w:ascii="Times New Roman" w:hAnsi="Times New Roman"/>
          <w:color w:val="000000"/>
          <w:sz w:val="28"/>
          <w:szCs w:val="28"/>
        </w:rPr>
        <w:lastRenderedPageBreak/>
        <w:t>Контроль качества Услуги - деятельность по контролю за соответствием условий, процесса оказания, результата и качества</w:t>
      </w:r>
      <w:r w:rsidR="009567B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2410A">
        <w:rPr>
          <w:rFonts w:ascii="Times New Roman" w:hAnsi="Times New Roman"/>
          <w:color w:val="000000"/>
          <w:sz w:val="28"/>
          <w:szCs w:val="28"/>
        </w:rPr>
        <w:t>предоставления Услуги требованиям Стандарта.</w:t>
      </w:r>
    </w:p>
    <w:p w14:paraId="7B03E6F8" w14:textId="48CE85CC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bookmarkStart w:id="6" w:name="101476"/>
      <w:bookmarkEnd w:id="6"/>
      <w:r w:rsidRPr="00C2410A">
        <w:rPr>
          <w:rFonts w:ascii="Times New Roman" w:hAnsi="Times New Roman"/>
          <w:color w:val="000000"/>
          <w:sz w:val="28"/>
          <w:szCs w:val="28"/>
        </w:rPr>
        <w:t>Оценка качества Услуги (условий и процесса предоставления Услуги) -</w:t>
      </w:r>
      <w:r w:rsidR="009567B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2410A">
        <w:rPr>
          <w:rFonts w:ascii="Times New Roman" w:hAnsi="Times New Roman"/>
          <w:color w:val="000000"/>
          <w:sz w:val="28"/>
          <w:szCs w:val="28"/>
        </w:rPr>
        <w:t>количественное или качественное определение степени соответствия показателя качества Услуги (условий и процесса предоставления Услуги) установленным требованиям.</w:t>
      </w:r>
    </w:p>
    <w:p w14:paraId="5FC09F7E" w14:textId="7777777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 xml:space="preserve">Качество Услуги - степень полноты, оперативности, точности, доступности и удобства предоставления Услуги Потребителю. </w:t>
      </w:r>
    </w:p>
    <w:p w14:paraId="7BB39816" w14:textId="32CEEC4B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Эффективность предоставления Услуги - результативность Услуги относительно затрат на е</w:t>
      </w:r>
      <w:r w:rsidR="00C2410A" w:rsidRPr="00C2410A">
        <w:rPr>
          <w:rFonts w:ascii="Times New Roman" w:hAnsi="Times New Roman"/>
          <w:color w:val="000000"/>
          <w:sz w:val="28"/>
          <w:szCs w:val="28"/>
        </w:rPr>
        <w:t>е</w:t>
      </w:r>
      <w:r w:rsidRPr="00C2410A">
        <w:rPr>
          <w:rFonts w:ascii="Times New Roman" w:hAnsi="Times New Roman"/>
          <w:color w:val="000000"/>
          <w:sz w:val="28"/>
          <w:szCs w:val="28"/>
        </w:rPr>
        <w:t xml:space="preserve"> оказание.</w:t>
      </w:r>
    </w:p>
    <w:p w14:paraId="33DE72BD" w14:textId="4BF3A822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Стандарт качества Услуги</w:t>
      </w:r>
      <w:r w:rsidR="009567B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2410A">
        <w:rPr>
          <w:rFonts w:ascii="Times New Roman" w:hAnsi="Times New Roman"/>
          <w:color w:val="000000"/>
          <w:sz w:val="28"/>
          <w:szCs w:val="28"/>
        </w:rPr>
        <w:t>- документ, которым устанавливаются требования к качеству предоставления муниципальной услуги, включающие характеристики методов и процессов е</w:t>
      </w:r>
      <w:r w:rsidR="00C2410A" w:rsidRPr="00C2410A">
        <w:rPr>
          <w:rFonts w:ascii="Times New Roman" w:hAnsi="Times New Roman"/>
          <w:color w:val="000000"/>
          <w:sz w:val="28"/>
          <w:szCs w:val="28"/>
        </w:rPr>
        <w:t>е</w:t>
      </w:r>
      <w:r w:rsidRPr="00C2410A">
        <w:rPr>
          <w:rFonts w:ascii="Times New Roman" w:hAnsi="Times New Roman"/>
          <w:color w:val="000000"/>
          <w:sz w:val="28"/>
          <w:szCs w:val="28"/>
        </w:rPr>
        <w:t xml:space="preserve"> оказания, содержания и результата оказания Услуги, предоставляемой Учреждением.</w:t>
      </w:r>
    </w:p>
    <w:p w14:paraId="77E4821E" w14:textId="77777777" w:rsidR="00FA71B5" w:rsidRPr="00C2410A" w:rsidRDefault="00FA71B5" w:rsidP="0097635F">
      <w:pPr>
        <w:pStyle w:val="11"/>
        <w:numPr>
          <w:ilvl w:val="0"/>
          <w:numId w:val="2"/>
        </w:numPr>
        <w:spacing w:before="0" w:beforeAutospacing="0" w:after="0" w:afterAutospacing="0" w:line="240" w:lineRule="auto"/>
        <w:ind w:left="0"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 xml:space="preserve">Наименование Услуги: «Публичный показ музейных предметов, музейных коллекций». </w:t>
      </w:r>
    </w:p>
    <w:p w14:paraId="1460A15A" w14:textId="60CB3C27" w:rsidR="00FA71B5" w:rsidRPr="00C2410A" w:rsidRDefault="00FA71B5" w:rsidP="0097635F">
      <w:pPr>
        <w:pStyle w:val="11"/>
        <w:numPr>
          <w:ilvl w:val="0"/>
          <w:numId w:val="2"/>
        </w:numPr>
        <w:spacing w:before="0" w:beforeAutospacing="0" w:after="0" w:afterAutospacing="0" w:line="240" w:lineRule="auto"/>
        <w:ind w:left="0"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Основа оказания Услуги (в рамках основного вида деятельности Учреждения</w:t>
      </w:r>
      <w:r w:rsidR="00336BA8">
        <w:rPr>
          <w:rFonts w:ascii="Times New Roman" w:hAnsi="Times New Roman"/>
          <w:color w:val="000000"/>
          <w:sz w:val="28"/>
          <w:szCs w:val="28"/>
        </w:rPr>
        <w:t xml:space="preserve"> культуры</w:t>
      </w:r>
      <w:r w:rsidRPr="00C2410A">
        <w:rPr>
          <w:rFonts w:ascii="Times New Roman" w:hAnsi="Times New Roman"/>
          <w:color w:val="000000"/>
          <w:sz w:val="28"/>
          <w:szCs w:val="28"/>
        </w:rPr>
        <w:t xml:space="preserve"> в соответствии с Уставом):</w:t>
      </w:r>
    </w:p>
    <w:p w14:paraId="5A1AB543" w14:textId="6B820432" w:rsidR="00FA71B5" w:rsidRPr="00C2410A" w:rsidRDefault="00FA71B5" w:rsidP="0097635F">
      <w:pPr>
        <w:pStyle w:val="11"/>
        <w:numPr>
          <w:ilvl w:val="0"/>
          <w:numId w:val="3"/>
        </w:numPr>
        <w:spacing w:before="0" w:beforeAutospacing="0" w:after="0" w:afterAutospacing="0" w:line="240" w:lineRule="auto"/>
        <w:ind w:left="0"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 xml:space="preserve">бесплатная Услуга оказывается в соответствии с муниципальным заданием за счет средств бюджета </w:t>
      </w:r>
      <w:r w:rsidR="00336BA8" w:rsidRPr="00336BA8">
        <w:rPr>
          <w:rFonts w:ascii="Times New Roman" w:hAnsi="Times New Roman"/>
          <w:color w:val="000000"/>
          <w:sz w:val="28"/>
          <w:szCs w:val="28"/>
        </w:rPr>
        <w:t>Одинцовского городского округа Московской области</w:t>
      </w:r>
      <w:r w:rsidRPr="00C2410A">
        <w:rPr>
          <w:rFonts w:ascii="Times New Roman" w:hAnsi="Times New Roman"/>
          <w:color w:val="000000"/>
          <w:sz w:val="28"/>
          <w:szCs w:val="28"/>
        </w:rPr>
        <w:t>;</w:t>
      </w:r>
    </w:p>
    <w:p w14:paraId="4DA8B4B0" w14:textId="4CC9AAB8" w:rsidR="00FA71B5" w:rsidRPr="00C2410A" w:rsidRDefault="00FA71B5" w:rsidP="0097635F">
      <w:pPr>
        <w:pStyle w:val="11"/>
        <w:numPr>
          <w:ilvl w:val="0"/>
          <w:numId w:val="3"/>
        </w:numPr>
        <w:spacing w:before="0" w:beforeAutospacing="0" w:after="0" w:afterAutospacing="0" w:line="240" w:lineRule="auto"/>
        <w:ind w:left="0"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 xml:space="preserve"> платная Услуга оказывается за сч</w:t>
      </w:r>
      <w:r w:rsidR="00C2410A" w:rsidRPr="00C2410A">
        <w:rPr>
          <w:rFonts w:ascii="Times New Roman" w:hAnsi="Times New Roman"/>
          <w:color w:val="000000"/>
          <w:sz w:val="28"/>
          <w:szCs w:val="28"/>
        </w:rPr>
        <w:t>е</w:t>
      </w:r>
      <w:r w:rsidRPr="00C2410A">
        <w:rPr>
          <w:rFonts w:ascii="Times New Roman" w:hAnsi="Times New Roman"/>
          <w:color w:val="000000"/>
          <w:sz w:val="28"/>
          <w:szCs w:val="28"/>
        </w:rPr>
        <w:t>т средств Потребителя (Заказчика) Услуги в рамках муниципального задания.</w:t>
      </w:r>
    </w:p>
    <w:p w14:paraId="1F72D35C" w14:textId="77777777" w:rsidR="00FA71B5" w:rsidRPr="00C2410A" w:rsidRDefault="00FA71B5" w:rsidP="0097635F">
      <w:pPr>
        <w:pStyle w:val="11"/>
        <w:numPr>
          <w:ilvl w:val="0"/>
          <w:numId w:val="2"/>
        </w:numPr>
        <w:spacing w:before="0" w:beforeAutospacing="0" w:after="0" w:afterAutospacing="0" w:line="240" w:lineRule="auto"/>
        <w:ind w:left="0"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ОКВЭД: Деятельность библиотек, архивов, музеев и прочих объектов культуры (91).</w:t>
      </w:r>
    </w:p>
    <w:p w14:paraId="13233F79" w14:textId="0D7EA108" w:rsidR="00FA71B5" w:rsidRPr="00C2410A" w:rsidRDefault="00FA71B5" w:rsidP="0097635F">
      <w:pPr>
        <w:pStyle w:val="11"/>
        <w:numPr>
          <w:ilvl w:val="0"/>
          <w:numId w:val="2"/>
        </w:numPr>
        <w:spacing w:before="0" w:beforeAutospacing="0" w:after="0" w:afterAutospacing="0" w:line="240" w:lineRule="auto"/>
        <w:ind w:left="0"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 xml:space="preserve"> ОКПД:</w:t>
      </w:r>
      <w:r w:rsidR="009567B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2410A">
        <w:rPr>
          <w:rFonts w:ascii="Times New Roman" w:hAnsi="Times New Roman"/>
          <w:color w:val="000000"/>
          <w:sz w:val="28"/>
          <w:szCs w:val="28"/>
        </w:rPr>
        <w:t>Услуги музеев (91.02).</w:t>
      </w:r>
    </w:p>
    <w:p w14:paraId="4A46D0A2" w14:textId="77777777" w:rsidR="00FA71B5" w:rsidRPr="00C2410A" w:rsidRDefault="00FA71B5" w:rsidP="0097635F">
      <w:pPr>
        <w:pStyle w:val="11"/>
        <w:numPr>
          <w:ilvl w:val="0"/>
          <w:numId w:val="2"/>
        </w:numPr>
        <w:spacing w:before="0" w:beforeAutospacing="0" w:after="0" w:afterAutospacing="0" w:line="240" w:lineRule="auto"/>
        <w:ind w:left="0"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Типы учреждений: бюджетное (2)</w:t>
      </w:r>
    </w:p>
    <w:p w14:paraId="19BEC23A" w14:textId="77777777" w:rsidR="00FA71B5" w:rsidRPr="00C2410A" w:rsidRDefault="00FA71B5" w:rsidP="0097635F">
      <w:pPr>
        <w:pStyle w:val="11"/>
        <w:numPr>
          <w:ilvl w:val="0"/>
          <w:numId w:val="2"/>
        </w:numPr>
        <w:spacing w:before="0" w:beforeAutospacing="0" w:after="0" w:afterAutospacing="0" w:line="240" w:lineRule="auto"/>
        <w:ind w:left="0"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 xml:space="preserve">Способы обслуживания: 01 В стационарных условиях (в здании, помещениях либо на прилегающей территории к зданию Учреждения). </w:t>
      </w:r>
    </w:p>
    <w:p w14:paraId="462DE9B6" w14:textId="77777777" w:rsidR="00FA71B5" w:rsidRPr="00C2410A" w:rsidRDefault="00FA71B5" w:rsidP="0097635F">
      <w:pPr>
        <w:pStyle w:val="11"/>
        <w:numPr>
          <w:ilvl w:val="0"/>
          <w:numId w:val="2"/>
        </w:numPr>
        <w:spacing w:before="0" w:beforeAutospacing="0" w:after="0" w:afterAutospacing="0" w:line="240" w:lineRule="auto"/>
        <w:ind w:left="0"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 xml:space="preserve">Требования к объему и качеству предоставляемой Услуги утверждаются Комитетом ежегодно в муниципальном задании. </w:t>
      </w:r>
    </w:p>
    <w:p w14:paraId="6A6BBF42" w14:textId="35C03F51" w:rsidR="00FA71B5" w:rsidRPr="00C2410A" w:rsidRDefault="00FA71B5" w:rsidP="0097635F">
      <w:pPr>
        <w:pStyle w:val="11"/>
        <w:numPr>
          <w:ilvl w:val="0"/>
          <w:numId w:val="2"/>
        </w:numPr>
        <w:spacing w:before="0" w:beforeAutospacing="0" w:after="0" w:afterAutospacing="0" w:line="240" w:lineRule="auto"/>
        <w:ind w:left="0"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Показатель объ</w:t>
      </w:r>
      <w:r w:rsidR="00C2410A" w:rsidRPr="00C2410A">
        <w:rPr>
          <w:rFonts w:ascii="Times New Roman" w:hAnsi="Times New Roman"/>
          <w:color w:val="000000"/>
          <w:sz w:val="28"/>
          <w:szCs w:val="28"/>
        </w:rPr>
        <w:t>е</w:t>
      </w:r>
      <w:r w:rsidRPr="00C2410A">
        <w:rPr>
          <w:rFonts w:ascii="Times New Roman" w:hAnsi="Times New Roman"/>
          <w:color w:val="000000"/>
          <w:sz w:val="28"/>
          <w:szCs w:val="28"/>
        </w:rPr>
        <w:t>ма предоставления Услуги в соответствии с муниципальным заданием:</w:t>
      </w:r>
      <w:r w:rsidR="009567B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2410A">
        <w:rPr>
          <w:rFonts w:ascii="Times New Roman" w:hAnsi="Times New Roman"/>
          <w:color w:val="000000"/>
          <w:sz w:val="28"/>
          <w:szCs w:val="28"/>
        </w:rPr>
        <w:t>003 - число посетителей (человек).</w:t>
      </w:r>
    </w:p>
    <w:p w14:paraId="42954681" w14:textId="77777777" w:rsidR="00FA71B5" w:rsidRPr="00C2410A" w:rsidRDefault="00FA71B5" w:rsidP="0097635F">
      <w:pPr>
        <w:pStyle w:val="11"/>
        <w:numPr>
          <w:ilvl w:val="0"/>
          <w:numId w:val="2"/>
        </w:numPr>
        <w:spacing w:before="0" w:beforeAutospacing="0" w:after="0" w:afterAutospacing="0" w:line="240" w:lineRule="auto"/>
        <w:ind w:left="0"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Код категории потребителей: 0470012 – физические лица.</w:t>
      </w:r>
    </w:p>
    <w:p w14:paraId="6677C52D" w14:textId="6AEB2788" w:rsidR="00C2410A" w:rsidRPr="00E14195" w:rsidRDefault="00FA71B5" w:rsidP="00E14195">
      <w:pPr>
        <w:pStyle w:val="11"/>
        <w:numPr>
          <w:ilvl w:val="0"/>
          <w:numId w:val="2"/>
        </w:numPr>
        <w:spacing w:before="240" w:beforeAutospacing="0" w:after="0" w:afterAutospacing="0" w:line="240" w:lineRule="auto"/>
        <w:ind w:left="0"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Показатель качества предоставления Услуги в соответствии с муниципальным заданием:</w:t>
      </w:r>
      <w:r w:rsidR="009567B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2410A">
        <w:rPr>
          <w:rFonts w:ascii="Times New Roman" w:hAnsi="Times New Roman"/>
          <w:color w:val="000000"/>
          <w:sz w:val="28"/>
          <w:szCs w:val="28"/>
        </w:rPr>
        <w:t>031 - количество музейных предметов основного Музейного фонда учреждения, опубликованных на экспозициях и выставках за отчетный период (в единицах).</w:t>
      </w:r>
    </w:p>
    <w:p w14:paraId="58919595" w14:textId="14A70434" w:rsidR="009567B1" w:rsidRPr="00E14195" w:rsidRDefault="00E14195" w:rsidP="00E14195">
      <w:pPr>
        <w:spacing w:before="240" w:beforeAutospacing="0" w:after="160" w:afterAutospacing="0"/>
        <w:jc w:val="center"/>
      </w:pPr>
      <w:r>
        <w:rPr>
          <w:rFonts w:ascii="Times New Roman" w:hAnsi="Times New Roman"/>
          <w:b/>
          <w:color w:val="000000"/>
          <w:sz w:val="28"/>
          <w:szCs w:val="28"/>
          <w:lang w:val="en-US"/>
        </w:rPr>
        <w:t xml:space="preserve">II. </w:t>
      </w:r>
      <w:r w:rsidR="00FA71B5" w:rsidRPr="009567B1">
        <w:rPr>
          <w:rFonts w:ascii="Times New Roman" w:hAnsi="Times New Roman"/>
          <w:b/>
          <w:color w:val="000000"/>
          <w:sz w:val="28"/>
          <w:szCs w:val="28"/>
        </w:rPr>
        <w:t>Правовые основания предоставления Услуги</w:t>
      </w:r>
    </w:p>
    <w:p w14:paraId="77EEBDAC" w14:textId="41C7F6AF" w:rsidR="00FA71B5" w:rsidRPr="00C2410A" w:rsidRDefault="00FA71B5" w:rsidP="0097635F">
      <w:pPr>
        <w:pStyle w:val="11"/>
        <w:widowControl w:val="0"/>
        <w:numPr>
          <w:ilvl w:val="0"/>
          <w:numId w:val="2"/>
        </w:numPr>
        <w:tabs>
          <w:tab w:val="left" w:pos="1276"/>
          <w:tab w:val="left" w:pos="31680"/>
        </w:tabs>
        <w:autoSpaceDE w:val="0"/>
        <w:autoSpaceDN w:val="0"/>
        <w:spacing w:before="0" w:beforeAutospacing="0" w:after="0" w:afterAutospacing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2410A">
        <w:rPr>
          <w:rFonts w:ascii="Times New Roman" w:hAnsi="Times New Roman"/>
          <w:sz w:val="28"/>
          <w:szCs w:val="28"/>
        </w:rPr>
        <w:t xml:space="preserve">Услуга предоставляется Учреждениями </w:t>
      </w:r>
      <w:r w:rsidR="00336BA8">
        <w:rPr>
          <w:rFonts w:ascii="Times New Roman" w:hAnsi="Times New Roman"/>
          <w:sz w:val="28"/>
          <w:szCs w:val="28"/>
        </w:rPr>
        <w:t xml:space="preserve">культуры </w:t>
      </w:r>
      <w:r w:rsidRPr="00C2410A">
        <w:rPr>
          <w:rFonts w:ascii="Times New Roman" w:hAnsi="Times New Roman"/>
          <w:sz w:val="28"/>
          <w:szCs w:val="28"/>
        </w:rPr>
        <w:t xml:space="preserve">на основании следующих нормативных правовых актов: </w:t>
      </w:r>
    </w:p>
    <w:p w14:paraId="1CEF5B02" w14:textId="7777777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2410A">
        <w:rPr>
          <w:rFonts w:ascii="Times New Roman" w:hAnsi="Times New Roman"/>
          <w:sz w:val="28"/>
          <w:szCs w:val="28"/>
        </w:rPr>
        <w:t>Конституция Российской Федерации;</w:t>
      </w:r>
    </w:p>
    <w:p w14:paraId="25832861" w14:textId="7777777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2410A">
        <w:rPr>
          <w:rFonts w:ascii="Times New Roman" w:hAnsi="Times New Roman"/>
          <w:sz w:val="28"/>
          <w:szCs w:val="28"/>
        </w:rPr>
        <w:lastRenderedPageBreak/>
        <w:t>Гражданский кодекс Российской Федерации;</w:t>
      </w:r>
    </w:p>
    <w:p w14:paraId="33B0E41C" w14:textId="7777777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2410A">
        <w:rPr>
          <w:rFonts w:ascii="Times New Roman" w:hAnsi="Times New Roman"/>
          <w:sz w:val="28"/>
          <w:szCs w:val="28"/>
        </w:rPr>
        <w:t>Бюджетный кодекс Российской Федерации;</w:t>
      </w:r>
    </w:p>
    <w:p w14:paraId="242BDBF7" w14:textId="7777777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2410A">
        <w:rPr>
          <w:rFonts w:ascii="Times New Roman" w:hAnsi="Times New Roman"/>
          <w:sz w:val="28"/>
          <w:szCs w:val="28"/>
        </w:rPr>
        <w:t>Трудовой кодекс Российской Федерации;</w:t>
      </w:r>
    </w:p>
    <w:p w14:paraId="41A26BBF" w14:textId="13D6172B" w:rsidR="00FA71B5" w:rsidRPr="00EB0DDB" w:rsidRDefault="00FA71B5" w:rsidP="00EC1A91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EB0DDB">
        <w:rPr>
          <w:rFonts w:ascii="Times New Roman" w:hAnsi="Times New Roman"/>
          <w:sz w:val="28"/>
          <w:szCs w:val="28"/>
        </w:rPr>
        <w:t>«Основы законодательства Российской Федерации о культуре»</w:t>
      </w:r>
      <w:r w:rsidR="00956AC8" w:rsidRPr="00EB0DDB">
        <w:rPr>
          <w:rFonts w:ascii="Times New Roman" w:hAnsi="Times New Roman"/>
          <w:sz w:val="28"/>
          <w:szCs w:val="28"/>
        </w:rPr>
        <w:t>,</w:t>
      </w:r>
      <w:r w:rsidR="00956AC8" w:rsidRPr="00EB0DDB">
        <w:t xml:space="preserve"> </w:t>
      </w:r>
      <w:r w:rsidR="00956AC8" w:rsidRPr="00EB0DDB">
        <w:rPr>
          <w:rFonts w:ascii="Times New Roman" w:hAnsi="Times New Roman"/>
          <w:sz w:val="28"/>
          <w:szCs w:val="28"/>
        </w:rPr>
        <w:t>утвержденные Верховным Советом Российской Федерации от 09.10.1992 № 3612-1</w:t>
      </w:r>
      <w:r w:rsidRPr="00EB0DDB">
        <w:rPr>
          <w:rFonts w:ascii="Times New Roman" w:hAnsi="Times New Roman"/>
          <w:sz w:val="28"/>
          <w:szCs w:val="28"/>
        </w:rPr>
        <w:t>;</w:t>
      </w:r>
    </w:p>
    <w:p w14:paraId="701A25C5" w14:textId="77777777" w:rsidR="00EC1A91" w:rsidRPr="00EB0DDB" w:rsidRDefault="00EC1A91" w:rsidP="00EC1A91">
      <w:pPr>
        <w:spacing w:before="0" w:beforeAutospacing="0" w:after="0" w:afterAutospacing="0" w:line="240" w:lineRule="auto"/>
        <w:ind w:firstLine="851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EB0DDB">
        <w:rPr>
          <w:rFonts w:ascii="Times New Roman" w:eastAsia="Calibri" w:hAnsi="Times New Roman"/>
          <w:color w:val="000000" w:themeColor="text1"/>
          <w:sz w:val="28"/>
          <w:szCs w:val="28"/>
        </w:rPr>
        <w:t>Федеральный закон от 29.06.2015 № 162-ФЗ «О стандартизации в Российской Федерации»;</w:t>
      </w:r>
    </w:p>
    <w:p w14:paraId="0F0C5023" w14:textId="77777777" w:rsidR="00FA71B5" w:rsidRPr="00EB0DDB" w:rsidRDefault="00FA71B5" w:rsidP="00EC1A91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EB0DDB">
        <w:rPr>
          <w:rFonts w:ascii="Times New Roman" w:hAnsi="Times New Roman"/>
          <w:sz w:val="28"/>
          <w:szCs w:val="28"/>
        </w:rPr>
        <w:t>Федеральный закон от 26.05.1996 № 54-ФЗ «О Музейном фонде Российской Федерации и музеях в Российской Федерации»;</w:t>
      </w:r>
    </w:p>
    <w:p w14:paraId="666B08B5" w14:textId="174389B1" w:rsidR="00FA71B5" w:rsidRPr="00EB0DDB" w:rsidRDefault="00956AC8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EB0DDB">
        <w:rPr>
          <w:rFonts w:ascii="Times New Roman" w:hAnsi="Times New Roman"/>
          <w:sz w:val="28"/>
          <w:szCs w:val="28"/>
        </w:rPr>
        <w:t>З</w:t>
      </w:r>
      <w:r w:rsidR="00FA71B5" w:rsidRPr="00EB0DDB">
        <w:rPr>
          <w:rFonts w:ascii="Times New Roman" w:hAnsi="Times New Roman"/>
          <w:sz w:val="28"/>
          <w:szCs w:val="28"/>
        </w:rPr>
        <w:t xml:space="preserve">акон </w:t>
      </w:r>
      <w:r w:rsidRPr="00EB0DDB"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="00FA71B5" w:rsidRPr="00EB0DDB">
        <w:rPr>
          <w:rFonts w:ascii="Times New Roman" w:hAnsi="Times New Roman"/>
          <w:sz w:val="28"/>
          <w:szCs w:val="28"/>
        </w:rPr>
        <w:t>от 07.02.1992 № 2300-1 «О защите прав потребителей»;</w:t>
      </w:r>
    </w:p>
    <w:p w14:paraId="533FA914" w14:textId="77777777" w:rsidR="00956AC8" w:rsidRPr="00EB0DDB" w:rsidRDefault="00956AC8" w:rsidP="00956AC8">
      <w:pPr>
        <w:spacing w:before="0" w:beforeAutospacing="0" w:after="0" w:afterAutospacing="0" w:line="240" w:lineRule="auto"/>
        <w:ind w:firstLine="851"/>
        <w:jc w:val="both"/>
        <w:rPr>
          <w:rFonts w:ascii="Times New Roman" w:eastAsia="Calibri" w:hAnsi="Times New Roman"/>
          <w:sz w:val="28"/>
          <w:szCs w:val="28"/>
        </w:rPr>
      </w:pPr>
      <w:r w:rsidRPr="00EB0DDB">
        <w:rPr>
          <w:rFonts w:ascii="Times New Roman" w:eastAsia="Calibri" w:hAnsi="Times New Roman"/>
          <w:color w:val="000000" w:themeColor="text1"/>
          <w:sz w:val="28"/>
          <w:szCs w:val="28"/>
        </w:rPr>
        <w:t>Федеральный закон от 20.03.2025 № 33-ФЗ «Об общих принципах организации местного самоуправления в единой системе публичной власти»;</w:t>
      </w:r>
    </w:p>
    <w:p w14:paraId="51F46ED5" w14:textId="054C5FAE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EB0DDB">
        <w:rPr>
          <w:rFonts w:ascii="Times New Roman" w:hAnsi="Times New Roman"/>
          <w:sz w:val="28"/>
          <w:szCs w:val="28"/>
        </w:rPr>
        <w:t>Федеральный закон</w:t>
      </w:r>
      <w:r w:rsidR="009567B1" w:rsidRPr="00EB0DDB">
        <w:rPr>
          <w:rFonts w:ascii="Times New Roman" w:hAnsi="Times New Roman"/>
          <w:sz w:val="28"/>
          <w:szCs w:val="28"/>
        </w:rPr>
        <w:t xml:space="preserve"> </w:t>
      </w:r>
      <w:r w:rsidRPr="00EB0DDB">
        <w:rPr>
          <w:rFonts w:ascii="Times New Roman" w:hAnsi="Times New Roman"/>
          <w:sz w:val="28"/>
          <w:szCs w:val="28"/>
        </w:rPr>
        <w:t>Российской Федерации от 25.06.2002 № 73-ФЗ «Об</w:t>
      </w:r>
      <w:r w:rsidRPr="00C2410A">
        <w:rPr>
          <w:rFonts w:ascii="Times New Roman" w:hAnsi="Times New Roman"/>
          <w:sz w:val="28"/>
          <w:szCs w:val="28"/>
        </w:rPr>
        <w:t xml:space="preserve"> объектах культурного наследия (памятниках истории и культуры) народов Российской Федерации»;</w:t>
      </w:r>
    </w:p>
    <w:p w14:paraId="294CD033" w14:textId="7606E125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2410A">
        <w:rPr>
          <w:rFonts w:ascii="Times New Roman" w:hAnsi="Times New Roman"/>
          <w:sz w:val="28"/>
          <w:szCs w:val="28"/>
        </w:rPr>
        <w:t xml:space="preserve">Федеральный </w:t>
      </w:r>
      <w:hyperlink r:id="rId5" w:history="1">
        <w:r w:rsidRPr="00C2410A">
          <w:rPr>
            <w:rStyle w:val="15"/>
            <w:rFonts w:ascii="Times New Roman" w:eastAsiaTheme="majorEastAsia" w:hAnsi="Times New Roman"/>
            <w:color w:val="auto"/>
            <w:sz w:val="28"/>
            <w:szCs w:val="28"/>
            <w:u w:val="none"/>
          </w:rPr>
          <w:t>закон</w:t>
        </w:r>
      </w:hyperlink>
      <w:r w:rsidRPr="00C2410A">
        <w:rPr>
          <w:rFonts w:ascii="Times New Roman" w:hAnsi="Times New Roman"/>
          <w:sz w:val="28"/>
          <w:szCs w:val="28"/>
        </w:rPr>
        <w:t xml:space="preserve"> от 27</w:t>
      </w:r>
      <w:r w:rsidR="00956AC8">
        <w:rPr>
          <w:rFonts w:ascii="Times New Roman" w:hAnsi="Times New Roman"/>
          <w:sz w:val="28"/>
          <w:szCs w:val="28"/>
        </w:rPr>
        <w:t>.07.</w:t>
      </w:r>
      <w:r w:rsidRPr="00C2410A">
        <w:rPr>
          <w:rFonts w:ascii="Times New Roman" w:hAnsi="Times New Roman"/>
          <w:sz w:val="28"/>
          <w:szCs w:val="28"/>
        </w:rPr>
        <w:t>2010 № 210-ФЗ «Об организации предоставления государственных и муниципальных услуг»;</w:t>
      </w:r>
    </w:p>
    <w:p w14:paraId="02DC00CF" w14:textId="6EC9CD5B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2410A">
        <w:rPr>
          <w:rFonts w:ascii="Times New Roman" w:hAnsi="Times New Roman"/>
          <w:sz w:val="28"/>
          <w:szCs w:val="28"/>
        </w:rPr>
        <w:t xml:space="preserve">Федеральный </w:t>
      </w:r>
      <w:hyperlink r:id="rId6" w:history="1">
        <w:r w:rsidRPr="00C2410A">
          <w:rPr>
            <w:rStyle w:val="15"/>
            <w:rFonts w:ascii="Times New Roman" w:eastAsiaTheme="majorEastAsia" w:hAnsi="Times New Roman"/>
            <w:color w:val="auto"/>
            <w:sz w:val="28"/>
            <w:szCs w:val="28"/>
            <w:u w:val="none"/>
          </w:rPr>
          <w:t>закон</w:t>
        </w:r>
      </w:hyperlink>
      <w:r w:rsidRPr="00C2410A">
        <w:rPr>
          <w:rFonts w:ascii="Times New Roman" w:hAnsi="Times New Roman"/>
          <w:sz w:val="28"/>
          <w:szCs w:val="28"/>
        </w:rPr>
        <w:t xml:space="preserve"> от 27</w:t>
      </w:r>
      <w:r w:rsidR="00956AC8">
        <w:rPr>
          <w:rFonts w:ascii="Times New Roman" w:hAnsi="Times New Roman"/>
          <w:sz w:val="28"/>
          <w:szCs w:val="28"/>
        </w:rPr>
        <w:t>.07.</w:t>
      </w:r>
      <w:r w:rsidRPr="00C2410A">
        <w:rPr>
          <w:rFonts w:ascii="Times New Roman" w:hAnsi="Times New Roman"/>
          <w:sz w:val="28"/>
          <w:szCs w:val="28"/>
        </w:rPr>
        <w:t>2006 № 152-ФЗ «О персональных данных»;</w:t>
      </w:r>
    </w:p>
    <w:p w14:paraId="4D17B53A" w14:textId="7777777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2410A">
        <w:rPr>
          <w:rFonts w:ascii="Times New Roman" w:hAnsi="Times New Roman"/>
          <w:sz w:val="28"/>
          <w:szCs w:val="28"/>
        </w:rPr>
        <w:t>Федеральный закон от 24.11.1995 № 181-ФЗ «О социальной защите инвалидов в Российской Федерации»;</w:t>
      </w:r>
    </w:p>
    <w:p w14:paraId="21905C79" w14:textId="49E3E3D3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2410A">
        <w:rPr>
          <w:rFonts w:ascii="Times New Roman" w:hAnsi="Times New Roman"/>
          <w:sz w:val="28"/>
          <w:szCs w:val="28"/>
        </w:rPr>
        <w:t>Федеральный закон от 24.07.1998 № 124-ФЗ «Об основных гарантиях прав реб</w:t>
      </w:r>
      <w:r w:rsidR="00C2410A" w:rsidRPr="00C2410A">
        <w:rPr>
          <w:rFonts w:ascii="Times New Roman" w:hAnsi="Times New Roman"/>
          <w:sz w:val="28"/>
          <w:szCs w:val="28"/>
        </w:rPr>
        <w:t>е</w:t>
      </w:r>
      <w:r w:rsidRPr="00C2410A">
        <w:rPr>
          <w:rFonts w:ascii="Times New Roman" w:hAnsi="Times New Roman"/>
          <w:sz w:val="28"/>
          <w:szCs w:val="28"/>
        </w:rPr>
        <w:t>нка в Российской Федерации»;</w:t>
      </w:r>
    </w:p>
    <w:p w14:paraId="3A3855BD" w14:textId="7777777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2410A">
        <w:rPr>
          <w:rFonts w:ascii="Times New Roman" w:hAnsi="Times New Roman"/>
          <w:sz w:val="28"/>
          <w:szCs w:val="28"/>
        </w:rPr>
        <w:t>Федеральный закон от 30.03.1999 № 52-ФЗ «О санитарно-эпидемиологическом благополучии населения»;</w:t>
      </w:r>
    </w:p>
    <w:p w14:paraId="1E3E0DF3" w14:textId="282A6437" w:rsidR="00FA71B5" w:rsidRPr="004363D3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2410A">
        <w:rPr>
          <w:rFonts w:ascii="Times New Roman" w:hAnsi="Times New Roman"/>
          <w:sz w:val="28"/>
          <w:szCs w:val="28"/>
        </w:rPr>
        <w:t xml:space="preserve">Федеральный закон от 30.12.2009 № 384-ФЗ «Технический регламент о безопасности </w:t>
      </w:r>
      <w:r w:rsidRPr="004363D3">
        <w:rPr>
          <w:rFonts w:ascii="Times New Roman" w:hAnsi="Times New Roman"/>
          <w:sz w:val="28"/>
          <w:szCs w:val="28"/>
        </w:rPr>
        <w:t>зданий</w:t>
      </w:r>
      <w:r w:rsidR="00EC1A91" w:rsidRPr="004363D3">
        <w:rPr>
          <w:rFonts w:ascii="Times New Roman" w:hAnsi="Times New Roman"/>
          <w:sz w:val="28"/>
          <w:szCs w:val="28"/>
        </w:rPr>
        <w:t xml:space="preserve"> и сооружений</w:t>
      </w:r>
      <w:r w:rsidRPr="004363D3">
        <w:rPr>
          <w:rFonts w:ascii="Times New Roman" w:hAnsi="Times New Roman"/>
          <w:sz w:val="28"/>
          <w:szCs w:val="28"/>
        </w:rPr>
        <w:t>»;</w:t>
      </w:r>
    </w:p>
    <w:p w14:paraId="4DA9F865" w14:textId="77777777" w:rsidR="00FA71B5" w:rsidRPr="004363D3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363D3">
        <w:rPr>
          <w:rFonts w:ascii="Times New Roman" w:hAnsi="Times New Roman"/>
          <w:sz w:val="28"/>
          <w:szCs w:val="28"/>
        </w:rPr>
        <w:t>Федеральный закон от 22.07.2008 № 123-ФЗ «Технический регламент о требованиях пожарной безопасности»;</w:t>
      </w:r>
    </w:p>
    <w:p w14:paraId="0CAB21B9" w14:textId="77777777" w:rsidR="00FA71B5" w:rsidRPr="004363D3" w:rsidRDefault="00FA71B5" w:rsidP="004363D3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363D3">
        <w:rPr>
          <w:rFonts w:ascii="Times New Roman" w:hAnsi="Times New Roman"/>
          <w:sz w:val="28"/>
          <w:szCs w:val="28"/>
        </w:rPr>
        <w:t>Федеральный закон Российской Федерации от 21.12.1994 № 69-ФЗ «О пожарной безопасности»;</w:t>
      </w:r>
    </w:p>
    <w:p w14:paraId="5C5512FA" w14:textId="77777777" w:rsidR="00EC1A91" w:rsidRDefault="00EC1A91" w:rsidP="004363D3">
      <w:pPr>
        <w:spacing w:before="0" w:beforeAutospacing="0" w:after="0" w:afterAutospacing="0" w:line="240" w:lineRule="auto"/>
        <w:ind w:firstLine="851"/>
        <w:jc w:val="both"/>
        <w:rPr>
          <w:rFonts w:ascii="Times New Roman" w:eastAsia="Calibri" w:hAnsi="Times New Roman"/>
          <w:sz w:val="28"/>
          <w:szCs w:val="28"/>
        </w:rPr>
      </w:pPr>
      <w:r w:rsidRPr="004363D3">
        <w:rPr>
          <w:rFonts w:ascii="Times New Roman" w:eastAsia="Calibri" w:hAnsi="Times New Roman"/>
          <w:sz w:val="28"/>
          <w:szCs w:val="28"/>
        </w:rPr>
        <w:t>Приказ Минкультуры России от 28.03.2019 № 357 «Об утверждении Общих требований к определению нормативных затрат на оказание государственных (муниципальных) услуг в сфере культуры и кинематографии,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(выполнение работ) государственным (муниципальным) учреждением»;</w:t>
      </w:r>
    </w:p>
    <w:p w14:paraId="42ED4509" w14:textId="42A92983" w:rsidR="002F079B" w:rsidRPr="004363D3" w:rsidRDefault="002F079B" w:rsidP="002F079B">
      <w:pPr>
        <w:spacing w:before="0" w:beforeAutospacing="0" w:after="0" w:afterAutospacing="0" w:line="240" w:lineRule="auto"/>
        <w:ind w:firstLine="851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П</w:t>
      </w:r>
      <w:r w:rsidRPr="002F079B">
        <w:rPr>
          <w:rFonts w:ascii="Times New Roman" w:eastAsia="Calibri" w:hAnsi="Times New Roman"/>
          <w:sz w:val="28"/>
          <w:szCs w:val="28"/>
        </w:rPr>
        <w:t>риказ Министерства культуры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2F079B">
        <w:rPr>
          <w:rFonts w:ascii="Times New Roman" w:eastAsia="Calibri" w:hAnsi="Times New Roman"/>
          <w:sz w:val="28"/>
          <w:szCs w:val="28"/>
        </w:rPr>
        <w:t>Российской Федерации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2F079B">
        <w:rPr>
          <w:rFonts w:ascii="Times New Roman" w:eastAsia="Calibri" w:hAnsi="Times New Roman"/>
          <w:sz w:val="28"/>
          <w:szCs w:val="28"/>
        </w:rPr>
        <w:t xml:space="preserve">от 23.07.2020 </w:t>
      </w:r>
      <w:r>
        <w:rPr>
          <w:rFonts w:ascii="Times New Roman" w:eastAsia="Calibri" w:hAnsi="Times New Roman"/>
          <w:sz w:val="28"/>
          <w:szCs w:val="28"/>
        </w:rPr>
        <w:t>№</w:t>
      </w:r>
      <w:r w:rsidRPr="002F079B">
        <w:rPr>
          <w:rFonts w:ascii="Times New Roman" w:eastAsia="Calibri" w:hAnsi="Times New Roman"/>
          <w:sz w:val="28"/>
          <w:szCs w:val="28"/>
        </w:rPr>
        <w:t xml:space="preserve"> 827</w:t>
      </w:r>
      <w:r>
        <w:rPr>
          <w:rFonts w:ascii="Times New Roman" w:eastAsia="Calibri" w:hAnsi="Times New Roman"/>
          <w:sz w:val="28"/>
          <w:szCs w:val="28"/>
        </w:rPr>
        <w:t xml:space="preserve"> «</w:t>
      </w:r>
      <w:r w:rsidRPr="002F079B">
        <w:rPr>
          <w:rFonts w:ascii="Times New Roman" w:eastAsia="Calibri" w:hAnsi="Times New Roman"/>
          <w:sz w:val="28"/>
          <w:szCs w:val="28"/>
        </w:rPr>
        <w:t>Об утверждении Единых правил организации комплектования, учета, хранения и использования музейных предметов и музейных коллекций</w:t>
      </w:r>
      <w:r>
        <w:rPr>
          <w:rFonts w:ascii="Times New Roman" w:eastAsia="Calibri" w:hAnsi="Times New Roman"/>
          <w:sz w:val="28"/>
          <w:szCs w:val="28"/>
        </w:rPr>
        <w:t>»;</w:t>
      </w:r>
    </w:p>
    <w:p w14:paraId="70D6DAAB" w14:textId="158AB202" w:rsidR="00FA71B5" w:rsidRPr="00C2410A" w:rsidRDefault="00FA71B5" w:rsidP="004363D3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363D3">
        <w:rPr>
          <w:rFonts w:ascii="Times New Roman" w:hAnsi="Times New Roman"/>
          <w:sz w:val="28"/>
          <w:szCs w:val="28"/>
        </w:rPr>
        <w:t>Распоряжение Министерства культуры Российской Федерации</w:t>
      </w:r>
      <w:r w:rsidRPr="00C2410A">
        <w:rPr>
          <w:rFonts w:ascii="Times New Roman" w:hAnsi="Times New Roman"/>
          <w:sz w:val="28"/>
          <w:szCs w:val="28"/>
        </w:rPr>
        <w:t xml:space="preserve"> </w:t>
      </w:r>
      <w:r w:rsidR="00EC1A91">
        <w:rPr>
          <w:rFonts w:ascii="Times New Roman" w:hAnsi="Times New Roman"/>
          <w:sz w:val="28"/>
          <w:szCs w:val="28"/>
        </w:rPr>
        <w:br/>
      </w:r>
      <w:r w:rsidRPr="00C2410A">
        <w:rPr>
          <w:rFonts w:ascii="Times New Roman" w:hAnsi="Times New Roman"/>
          <w:sz w:val="28"/>
          <w:szCs w:val="28"/>
        </w:rPr>
        <w:t>от 23.10.2023</w:t>
      </w:r>
      <w:r w:rsidR="009567B1">
        <w:rPr>
          <w:rFonts w:ascii="Times New Roman" w:hAnsi="Times New Roman"/>
          <w:sz w:val="28"/>
          <w:szCs w:val="28"/>
        </w:rPr>
        <w:t xml:space="preserve"> </w:t>
      </w:r>
      <w:r w:rsidRPr="00C2410A">
        <w:rPr>
          <w:rFonts w:ascii="Times New Roman" w:hAnsi="Times New Roman"/>
          <w:sz w:val="28"/>
          <w:szCs w:val="28"/>
        </w:rPr>
        <w:t xml:space="preserve">№ Р-2879 «Об утверждении Методических рекомендаций </w:t>
      </w:r>
      <w:r w:rsidRPr="00C2410A">
        <w:rPr>
          <w:rFonts w:ascii="Times New Roman" w:hAnsi="Times New Roman"/>
          <w:sz w:val="28"/>
          <w:szCs w:val="28"/>
        </w:rPr>
        <w:lastRenderedPageBreak/>
        <w:t>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культуры»;</w:t>
      </w:r>
    </w:p>
    <w:p w14:paraId="7D8FD671" w14:textId="3C3D053B" w:rsidR="00FA71B5" w:rsidRPr="00CE67FB" w:rsidRDefault="00FA71B5" w:rsidP="00CE67FB">
      <w:pPr>
        <w:spacing w:before="0" w:beforeAutospacing="0" w:after="0" w:afterAutospacing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2410A">
        <w:rPr>
          <w:rFonts w:ascii="Times New Roman" w:hAnsi="Times New Roman"/>
          <w:sz w:val="28"/>
          <w:szCs w:val="28"/>
        </w:rPr>
        <w:t>Методические рекомендации по разработке стандарта качества услуг государственных (муниципальных) учреждений культуры</w:t>
      </w:r>
      <w:r w:rsidR="00EC1A91">
        <w:rPr>
          <w:rFonts w:ascii="Times New Roman" w:hAnsi="Times New Roman"/>
          <w:sz w:val="28"/>
          <w:szCs w:val="28"/>
        </w:rPr>
        <w:t xml:space="preserve">, </w:t>
      </w:r>
      <w:r w:rsidR="00EC1A91" w:rsidRPr="004363D3">
        <w:rPr>
          <w:rFonts w:ascii="Times New Roman" w:eastAsia="Calibri" w:hAnsi="Times New Roman"/>
          <w:sz w:val="28"/>
          <w:szCs w:val="28"/>
        </w:rPr>
        <w:t xml:space="preserve">утвержденные </w:t>
      </w:r>
      <w:r w:rsidR="00EC1A91" w:rsidRPr="00CE67FB">
        <w:rPr>
          <w:rFonts w:ascii="Times New Roman" w:eastAsia="Calibri" w:hAnsi="Times New Roman"/>
          <w:sz w:val="28"/>
          <w:szCs w:val="28"/>
        </w:rPr>
        <w:t xml:space="preserve">Министерством культуры Российской Федерации; </w:t>
      </w:r>
      <w:r w:rsidR="00EC1A91" w:rsidRPr="00CE67FB">
        <w:rPr>
          <w:rFonts w:ascii="Times New Roman" w:hAnsi="Times New Roman"/>
          <w:sz w:val="28"/>
          <w:szCs w:val="28"/>
        </w:rPr>
        <w:t xml:space="preserve"> </w:t>
      </w:r>
      <w:r w:rsidRPr="00CE67FB">
        <w:rPr>
          <w:rFonts w:ascii="Times New Roman" w:hAnsi="Times New Roman"/>
          <w:sz w:val="28"/>
          <w:szCs w:val="28"/>
        </w:rPr>
        <w:t xml:space="preserve"> </w:t>
      </w:r>
    </w:p>
    <w:p w14:paraId="64BCA9C9" w14:textId="77777777" w:rsidR="0011069E" w:rsidRPr="00CE67FB" w:rsidRDefault="0011069E" w:rsidP="00CE67FB">
      <w:pPr>
        <w:spacing w:before="0" w:beforeAutospacing="0" w:after="0" w:afterAutospacing="0" w:line="240" w:lineRule="auto"/>
        <w:ind w:firstLine="851"/>
        <w:jc w:val="both"/>
        <w:rPr>
          <w:rFonts w:ascii="Times New Roman" w:eastAsia="Calibri" w:hAnsi="Times New Roman"/>
          <w:sz w:val="28"/>
          <w:szCs w:val="28"/>
        </w:rPr>
      </w:pPr>
      <w:r w:rsidRPr="00CE67FB">
        <w:rPr>
          <w:rFonts w:ascii="Times New Roman" w:eastAsia="Calibri" w:hAnsi="Times New Roman"/>
          <w:sz w:val="28"/>
          <w:szCs w:val="28"/>
        </w:rPr>
        <w:t>ГОСТ Р 1.4-2004. Национальный стандарт Российской Федерации. Стандартизация в Российской Федерации. Стандарты организаций. Общие положения качества, утвержденный Приказом Федерального агентства по техническому регулированию и метрологии от 30.12.2004 № 154-ст;</w:t>
      </w:r>
    </w:p>
    <w:p w14:paraId="34CA5F5C" w14:textId="44D2B8E4" w:rsidR="0011069E" w:rsidRPr="00CE67FB" w:rsidRDefault="0011069E" w:rsidP="00CE67FB">
      <w:pPr>
        <w:spacing w:before="0" w:beforeAutospacing="0" w:after="0" w:afterAutospacing="0" w:line="240" w:lineRule="auto"/>
        <w:ind w:firstLine="851"/>
        <w:jc w:val="both"/>
        <w:rPr>
          <w:rFonts w:ascii="Times New Roman" w:eastAsia="Calibri" w:hAnsi="Times New Roman"/>
          <w:sz w:val="28"/>
          <w:szCs w:val="28"/>
        </w:rPr>
      </w:pPr>
      <w:bookmarkStart w:id="7" w:name="100260"/>
      <w:bookmarkEnd w:id="7"/>
      <w:r w:rsidRPr="00CE67FB">
        <w:rPr>
          <w:rFonts w:ascii="Times New Roman" w:eastAsia="Calibri" w:hAnsi="Times New Roman"/>
          <w:sz w:val="28"/>
          <w:szCs w:val="28"/>
        </w:rPr>
        <w:t>ГОСТ Р 12.0.008-2009. Национальный стандарт Российской Федерации. Система стандартов безопасности труда. Система управления охраной труда в организациях. Проверка (аудит),</w:t>
      </w:r>
      <w:r w:rsidRPr="00CE67FB">
        <w:t xml:space="preserve"> </w:t>
      </w:r>
      <w:r w:rsidRPr="00CE67FB">
        <w:rPr>
          <w:rFonts w:ascii="Times New Roman" w:eastAsia="Calibri" w:hAnsi="Times New Roman"/>
          <w:sz w:val="28"/>
          <w:szCs w:val="28"/>
        </w:rPr>
        <w:t xml:space="preserve">утвержденный Приказом Федерального агентства по техническому регулированию и метрологии </w:t>
      </w:r>
      <w:r w:rsidR="00A76FC2" w:rsidRPr="00CE67FB">
        <w:rPr>
          <w:rFonts w:ascii="Times New Roman" w:eastAsia="Calibri" w:hAnsi="Times New Roman"/>
          <w:sz w:val="28"/>
          <w:szCs w:val="28"/>
        </w:rPr>
        <w:br/>
      </w:r>
      <w:r w:rsidRPr="00CE67FB">
        <w:rPr>
          <w:rFonts w:ascii="Times New Roman" w:eastAsia="Calibri" w:hAnsi="Times New Roman"/>
          <w:sz w:val="28"/>
          <w:szCs w:val="28"/>
        </w:rPr>
        <w:t xml:space="preserve">от 10.08.2009 </w:t>
      </w:r>
      <w:r w:rsidR="00A76FC2" w:rsidRPr="00CE67FB">
        <w:rPr>
          <w:rFonts w:ascii="Times New Roman" w:eastAsia="Calibri" w:hAnsi="Times New Roman"/>
          <w:sz w:val="28"/>
          <w:szCs w:val="28"/>
        </w:rPr>
        <w:t xml:space="preserve"> </w:t>
      </w:r>
      <w:r w:rsidRPr="00CE67FB">
        <w:rPr>
          <w:rFonts w:ascii="Times New Roman" w:eastAsia="Calibri" w:hAnsi="Times New Roman"/>
          <w:sz w:val="28"/>
          <w:szCs w:val="28"/>
        </w:rPr>
        <w:t>№ 284-ст;</w:t>
      </w:r>
    </w:p>
    <w:p w14:paraId="65BF34F3" w14:textId="227CAD85" w:rsidR="0011069E" w:rsidRPr="00CE67FB" w:rsidRDefault="0011069E" w:rsidP="00CE67FB">
      <w:pPr>
        <w:spacing w:before="0" w:beforeAutospacing="0" w:after="0" w:afterAutospacing="0" w:line="240" w:lineRule="auto"/>
        <w:ind w:firstLine="851"/>
        <w:jc w:val="both"/>
        <w:rPr>
          <w:rFonts w:ascii="Times New Roman" w:eastAsia="Calibri" w:hAnsi="Times New Roman"/>
          <w:sz w:val="28"/>
          <w:szCs w:val="28"/>
        </w:rPr>
      </w:pPr>
      <w:r w:rsidRPr="00CE67FB">
        <w:rPr>
          <w:rFonts w:ascii="Times New Roman" w:eastAsia="Calibri" w:hAnsi="Times New Roman"/>
          <w:sz w:val="28"/>
          <w:szCs w:val="28"/>
        </w:rPr>
        <w:t xml:space="preserve">ГОСТ 12.1.019-2017. Межгосударственный стандарт. Система стандартов безопасности труда. Электробезопасность. Общие требования и номенклатура видов защиты, введенный в действие Приказом Федерального агентства по техническому регулированию и метрологии от </w:t>
      </w:r>
      <w:r w:rsidR="00334FE4" w:rsidRPr="00CE67FB">
        <w:rPr>
          <w:rFonts w:ascii="Times New Roman" w:eastAsia="Calibri" w:hAnsi="Times New Roman"/>
          <w:sz w:val="28"/>
          <w:szCs w:val="28"/>
        </w:rPr>
        <w:t>0</w:t>
      </w:r>
      <w:r w:rsidRPr="00CE67FB">
        <w:rPr>
          <w:rFonts w:ascii="Times New Roman" w:eastAsia="Calibri" w:hAnsi="Times New Roman"/>
          <w:sz w:val="28"/>
          <w:szCs w:val="28"/>
        </w:rPr>
        <w:t xml:space="preserve">7.11.2018 </w:t>
      </w:r>
      <w:r w:rsidR="00A76FC2" w:rsidRPr="00CE67FB">
        <w:rPr>
          <w:rFonts w:ascii="Times New Roman" w:eastAsia="Calibri" w:hAnsi="Times New Roman"/>
          <w:sz w:val="28"/>
          <w:szCs w:val="28"/>
        </w:rPr>
        <w:br/>
      </w:r>
      <w:r w:rsidRPr="00CE67FB">
        <w:rPr>
          <w:rFonts w:ascii="Times New Roman" w:eastAsia="Calibri" w:hAnsi="Times New Roman"/>
          <w:sz w:val="28"/>
          <w:szCs w:val="28"/>
        </w:rPr>
        <w:t>№ 941-ст;</w:t>
      </w:r>
    </w:p>
    <w:p w14:paraId="124E6671" w14:textId="7F8B3BC3" w:rsidR="0011069E" w:rsidRPr="00CE67FB" w:rsidRDefault="0011069E" w:rsidP="00CE67FB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eastAsia="Calibri" w:hAnsi="Times New Roman"/>
          <w:sz w:val="28"/>
          <w:szCs w:val="28"/>
        </w:rPr>
      </w:pPr>
      <w:bookmarkStart w:id="8" w:name="100262"/>
      <w:bookmarkEnd w:id="8"/>
      <w:r w:rsidRPr="00CE67FB">
        <w:rPr>
          <w:rFonts w:ascii="Times New Roman" w:eastAsia="Calibri" w:hAnsi="Times New Roman"/>
          <w:sz w:val="28"/>
          <w:szCs w:val="28"/>
        </w:rPr>
        <w:t xml:space="preserve">ГОСТ Р 22.3.03-97. Межгосударственный стандарт. Безопасность в чрезвычайных ситуациях. Защита населения. Основные положения, введенный в действие Постановлением Госстандарта России от 22.12.1994 </w:t>
      </w:r>
      <w:r w:rsidRPr="00CE67FB">
        <w:rPr>
          <w:rFonts w:ascii="Times New Roman" w:eastAsia="Calibri" w:hAnsi="Times New Roman"/>
          <w:sz w:val="28"/>
          <w:szCs w:val="28"/>
        </w:rPr>
        <w:br/>
        <w:t>№ 329;</w:t>
      </w:r>
    </w:p>
    <w:p w14:paraId="70C3F5F7" w14:textId="66485F8D" w:rsidR="0011069E" w:rsidRPr="00CE67FB" w:rsidRDefault="0011069E" w:rsidP="00CE67FB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eastAsia="Calibri" w:hAnsi="Times New Roman"/>
          <w:sz w:val="28"/>
          <w:szCs w:val="28"/>
        </w:rPr>
      </w:pPr>
      <w:r w:rsidRPr="00CE67FB">
        <w:rPr>
          <w:rFonts w:ascii="Times New Roman" w:eastAsia="Calibri" w:hAnsi="Times New Roman"/>
          <w:sz w:val="28"/>
          <w:szCs w:val="28"/>
        </w:rPr>
        <w:t>ГОСТ Р ИСО 9000-2015. Национальный стандарт Российской Федерации. Системы менеджмента качества. Основные положения и словарь, утвержденный Приказом Федерального агентства по техническому регулированию и метрологии от 28.09.2015 № 1390-ст;</w:t>
      </w:r>
    </w:p>
    <w:p w14:paraId="71C722B4" w14:textId="610E7C86" w:rsidR="0011069E" w:rsidRPr="00CE67FB" w:rsidRDefault="0011069E" w:rsidP="00CE67FB">
      <w:pPr>
        <w:spacing w:before="0" w:beforeAutospacing="0" w:after="0" w:afterAutospacing="0" w:line="240" w:lineRule="auto"/>
        <w:ind w:firstLine="851"/>
        <w:jc w:val="both"/>
        <w:rPr>
          <w:rFonts w:ascii="Times New Roman" w:eastAsia="Calibri" w:hAnsi="Times New Roman"/>
          <w:sz w:val="28"/>
          <w:szCs w:val="28"/>
        </w:rPr>
      </w:pPr>
      <w:r w:rsidRPr="00CE67FB">
        <w:rPr>
          <w:rFonts w:ascii="Times New Roman" w:eastAsia="Calibri" w:hAnsi="Times New Roman"/>
          <w:sz w:val="28"/>
          <w:szCs w:val="28"/>
        </w:rPr>
        <w:t xml:space="preserve">ГОСТ Р ИСО 9004-2019. </w:t>
      </w:r>
      <w:bookmarkStart w:id="9" w:name="_Hlk214875229"/>
      <w:r w:rsidRPr="00CE67FB">
        <w:rPr>
          <w:rFonts w:ascii="Times New Roman" w:eastAsia="Calibri" w:hAnsi="Times New Roman"/>
          <w:sz w:val="28"/>
          <w:szCs w:val="28"/>
        </w:rPr>
        <w:t xml:space="preserve">Национальный стандарт Российской Федерации. </w:t>
      </w:r>
      <w:bookmarkEnd w:id="9"/>
      <w:r w:rsidRPr="00CE67FB">
        <w:rPr>
          <w:rFonts w:ascii="Times New Roman" w:eastAsia="Calibri" w:hAnsi="Times New Roman"/>
          <w:sz w:val="28"/>
          <w:szCs w:val="28"/>
        </w:rPr>
        <w:t xml:space="preserve">Менеджмент качества. Качество организации. Руководство по достижению устойчивого успеха организации, утвержденный Приказом Федерального агентства по техническому регулированию и метрологии </w:t>
      </w:r>
      <w:r w:rsidRPr="00CE67FB">
        <w:rPr>
          <w:rFonts w:ascii="Times New Roman" w:eastAsia="Calibri" w:hAnsi="Times New Roman"/>
          <w:sz w:val="28"/>
          <w:szCs w:val="28"/>
        </w:rPr>
        <w:br/>
        <w:t>от 20.08.2019  № 514-ст;</w:t>
      </w:r>
    </w:p>
    <w:p w14:paraId="4852D891" w14:textId="0BFE7BE8" w:rsidR="0011069E" w:rsidRPr="00CE67FB" w:rsidRDefault="0011069E" w:rsidP="00CE67FB">
      <w:pPr>
        <w:spacing w:before="0" w:beforeAutospacing="0" w:after="0" w:afterAutospacing="0" w:line="240" w:lineRule="auto"/>
        <w:ind w:firstLine="851"/>
        <w:jc w:val="both"/>
        <w:rPr>
          <w:rFonts w:ascii="Times New Roman" w:eastAsia="Calibri" w:hAnsi="Times New Roman"/>
          <w:sz w:val="28"/>
          <w:szCs w:val="28"/>
        </w:rPr>
      </w:pPr>
      <w:r w:rsidRPr="00CE67FB">
        <w:rPr>
          <w:rFonts w:ascii="Times New Roman" w:eastAsia="Calibri" w:hAnsi="Times New Roman"/>
          <w:sz w:val="28"/>
          <w:szCs w:val="28"/>
        </w:rPr>
        <w:t>ГОСТ Р 50646-2012. Национальный стандарт Российской Федерации.</w:t>
      </w:r>
      <w:r w:rsidRPr="00CE67FB">
        <w:t xml:space="preserve"> </w:t>
      </w:r>
      <w:r w:rsidRPr="00CE67FB">
        <w:rPr>
          <w:rFonts w:ascii="Times New Roman" w:eastAsia="Calibri" w:hAnsi="Times New Roman"/>
          <w:sz w:val="28"/>
          <w:szCs w:val="28"/>
        </w:rPr>
        <w:t>Услуги населению. Термины и определения, утвержденный Приказом Федерального агентства по техническому регулированию и метрологии                 от 29.11.2012 № 1612-ст;</w:t>
      </w:r>
    </w:p>
    <w:p w14:paraId="03CC1BCA" w14:textId="70AC711F" w:rsidR="0011069E" w:rsidRPr="00CE67FB" w:rsidRDefault="0011069E" w:rsidP="00CE67FB">
      <w:pPr>
        <w:spacing w:before="0" w:beforeAutospacing="0" w:after="0" w:afterAutospacing="0" w:line="240" w:lineRule="auto"/>
        <w:ind w:firstLine="851"/>
        <w:jc w:val="both"/>
        <w:rPr>
          <w:rFonts w:ascii="Times New Roman" w:eastAsia="Calibri" w:hAnsi="Times New Roman"/>
          <w:sz w:val="28"/>
          <w:szCs w:val="28"/>
        </w:rPr>
      </w:pPr>
      <w:r w:rsidRPr="00CE67FB">
        <w:rPr>
          <w:rFonts w:ascii="Times New Roman" w:eastAsia="Calibri" w:hAnsi="Times New Roman"/>
          <w:sz w:val="28"/>
          <w:szCs w:val="28"/>
        </w:rPr>
        <w:t xml:space="preserve">ГОСТ Р 52113-2014. Национальный стандарт Российской Федерации. Услуги населению. Номенклатура показателей качества услуг, утвержденный Приказом Федерального агентства по техническому регулированию и метрологии от </w:t>
      </w:r>
      <w:r w:rsidR="00334FE4" w:rsidRPr="00CE67FB">
        <w:rPr>
          <w:rFonts w:ascii="Times New Roman" w:eastAsia="Calibri" w:hAnsi="Times New Roman"/>
          <w:sz w:val="28"/>
          <w:szCs w:val="28"/>
        </w:rPr>
        <w:t>0</w:t>
      </w:r>
      <w:r w:rsidRPr="00CE67FB">
        <w:rPr>
          <w:rFonts w:ascii="Times New Roman" w:eastAsia="Calibri" w:hAnsi="Times New Roman"/>
          <w:sz w:val="28"/>
          <w:szCs w:val="28"/>
        </w:rPr>
        <w:t>6</w:t>
      </w:r>
      <w:r w:rsidR="00A76FC2" w:rsidRPr="00CE67FB">
        <w:rPr>
          <w:rFonts w:ascii="Times New Roman" w:eastAsia="Calibri" w:hAnsi="Times New Roman"/>
          <w:sz w:val="28"/>
          <w:szCs w:val="28"/>
        </w:rPr>
        <w:t>.11.2014 №</w:t>
      </w:r>
      <w:r w:rsidRPr="00CE67FB">
        <w:rPr>
          <w:rFonts w:ascii="Times New Roman" w:eastAsia="Calibri" w:hAnsi="Times New Roman"/>
          <w:sz w:val="28"/>
          <w:szCs w:val="28"/>
        </w:rPr>
        <w:t xml:space="preserve"> 1482-ст;</w:t>
      </w:r>
    </w:p>
    <w:p w14:paraId="22145405" w14:textId="77777777" w:rsidR="00A76FC2" w:rsidRPr="00CE67FB" w:rsidRDefault="00A76FC2" w:rsidP="00CE67FB">
      <w:pPr>
        <w:spacing w:before="0" w:beforeAutospacing="0" w:after="0" w:afterAutospacing="0" w:line="240" w:lineRule="auto"/>
        <w:ind w:firstLine="851"/>
        <w:jc w:val="both"/>
        <w:rPr>
          <w:rFonts w:ascii="Times New Roman" w:eastAsia="Calibri" w:hAnsi="Times New Roman"/>
          <w:sz w:val="28"/>
          <w:szCs w:val="28"/>
        </w:rPr>
      </w:pPr>
      <w:r w:rsidRPr="00CE67FB">
        <w:rPr>
          <w:rFonts w:ascii="Times New Roman" w:eastAsia="Calibri" w:hAnsi="Times New Roman"/>
          <w:sz w:val="28"/>
          <w:szCs w:val="28"/>
        </w:rPr>
        <w:t xml:space="preserve">ГОСТ Р 52169-2012. Национальный стандарт Российской Федерации. Оборудование и покрытия детских игровых площадок. Безопасность конструкции и методы испытаний. Общие требования, утвержденный </w:t>
      </w:r>
      <w:r w:rsidRPr="00CE67FB">
        <w:rPr>
          <w:rFonts w:ascii="Times New Roman" w:eastAsia="Calibri" w:hAnsi="Times New Roman"/>
          <w:sz w:val="28"/>
          <w:szCs w:val="28"/>
        </w:rPr>
        <w:lastRenderedPageBreak/>
        <w:t>Приказом Федерального агентства по техническому регулированию и метрологии от 23.11.2012 № 1148-ст;</w:t>
      </w:r>
    </w:p>
    <w:p w14:paraId="6160D3D0" w14:textId="19A8A7E5" w:rsidR="0011069E" w:rsidRPr="00CE67FB" w:rsidRDefault="00A76FC2" w:rsidP="00CE67FB">
      <w:pPr>
        <w:spacing w:before="0" w:beforeAutospacing="0" w:after="0" w:afterAutospacing="0" w:line="240" w:lineRule="auto"/>
        <w:ind w:firstLine="851"/>
        <w:jc w:val="both"/>
        <w:rPr>
          <w:rFonts w:ascii="Times New Roman" w:eastAsia="Calibri" w:hAnsi="Times New Roman"/>
          <w:sz w:val="28"/>
          <w:szCs w:val="28"/>
        </w:rPr>
      </w:pPr>
      <w:r w:rsidRPr="00CE67FB">
        <w:rPr>
          <w:rFonts w:ascii="Times New Roman" w:eastAsia="Calibri" w:hAnsi="Times New Roman"/>
          <w:sz w:val="28"/>
          <w:szCs w:val="28"/>
        </w:rPr>
        <w:t>ГОСТ Р 52301-2013. Национальный стандарт Российской Федерации. Оборудование и покрытия детских игровых площадок. Безопасность при эксплуатации. Общие требования, утвержденный</w:t>
      </w:r>
      <w:r w:rsidRPr="00CE67FB">
        <w:t xml:space="preserve"> </w:t>
      </w:r>
      <w:r w:rsidRPr="00CE67FB">
        <w:rPr>
          <w:rFonts w:ascii="Times New Roman" w:eastAsia="Calibri" w:hAnsi="Times New Roman"/>
          <w:sz w:val="28"/>
          <w:szCs w:val="28"/>
        </w:rPr>
        <w:t>Приказом Федерального агентства по техническому регулированию и метрологии от 24.06.2013                   № 182-ст;</w:t>
      </w:r>
    </w:p>
    <w:p w14:paraId="30E3BD4D" w14:textId="77777777" w:rsidR="00A76FC2" w:rsidRPr="00CE67FB" w:rsidRDefault="00A76FC2" w:rsidP="00CE67FB">
      <w:pPr>
        <w:spacing w:before="0" w:beforeAutospacing="0" w:after="0" w:afterAutospacing="0" w:line="240" w:lineRule="auto"/>
        <w:ind w:firstLine="851"/>
        <w:jc w:val="both"/>
        <w:rPr>
          <w:rFonts w:ascii="Times New Roman" w:eastAsia="Calibri" w:hAnsi="Times New Roman"/>
          <w:sz w:val="28"/>
          <w:szCs w:val="28"/>
        </w:rPr>
      </w:pPr>
      <w:r w:rsidRPr="00CE67FB">
        <w:rPr>
          <w:rFonts w:ascii="Times New Roman" w:eastAsia="Calibri" w:hAnsi="Times New Roman"/>
          <w:sz w:val="28"/>
          <w:szCs w:val="28"/>
        </w:rPr>
        <w:t>ГОСТ Р 52872-2019. Национальный стандарт Российской Федерации. Интернет-ресурсы и другая информация, представленная в электронно-цифровой форме. Приложения для стационарных и мобильных устройств, иные пользовательские интерфейсы. Требования доступности для людей с инвалидностью и других лиц с ограничениями жизнедеятельности, утвержденный Приказом Федерального агентства по техническому регулированию и метрологии от 29.08.2019 № 589-ст;</w:t>
      </w:r>
    </w:p>
    <w:p w14:paraId="166C2345" w14:textId="245BC5F1" w:rsidR="00A76FC2" w:rsidRPr="00CE67FB" w:rsidRDefault="00A76FC2" w:rsidP="00CE67FB">
      <w:pPr>
        <w:spacing w:before="0" w:beforeAutospacing="0" w:after="0" w:afterAutospacing="0" w:line="240" w:lineRule="auto"/>
        <w:ind w:firstLine="851"/>
        <w:jc w:val="both"/>
        <w:rPr>
          <w:rFonts w:ascii="Times New Roman" w:eastAsia="Calibri" w:hAnsi="Times New Roman"/>
          <w:sz w:val="28"/>
          <w:szCs w:val="28"/>
        </w:rPr>
      </w:pPr>
      <w:r w:rsidRPr="00CE67FB">
        <w:rPr>
          <w:rFonts w:ascii="Times New Roman" w:eastAsia="Calibri" w:hAnsi="Times New Roman"/>
          <w:sz w:val="28"/>
          <w:szCs w:val="28"/>
        </w:rPr>
        <w:t>ГОСТ Р 52875-2018.</w:t>
      </w:r>
      <w:r w:rsidRPr="00CE67FB">
        <w:t xml:space="preserve"> </w:t>
      </w:r>
      <w:r w:rsidRPr="00CE67FB">
        <w:rPr>
          <w:rFonts w:ascii="Times New Roman" w:eastAsia="Calibri" w:hAnsi="Times New Roman"/>
          <w:sz w:val="28"/>
          <w:szCs w:val="28"/>
        </w:rPr>
        <w:t>Национальный стандарт Российской Федерации. Указатели тактильные наземные для инвалидов по зрению. Технические требования, утвержденный Приказом Федерального агентства по техническому регулированию и метрологии от 22.11.2018 № 1029-ст;</w:t>
      </w:r>
    </w:p>
    <w:p w14:paraId="460D162D" w14:textId="77777777" w:rsidR="00A76FC2" w:rsidRPr="00CE67FB" w:rsidRDefault="00A76FC2" w:rsidP="00CE67FB">
      <w:pPr>
        <w:spacing w:before="0" w:beforeAutospacing="0" w:after="0" w:afterAutospacing="0" w:line="240" w:lineRule="auto"/>
        <w:ind w:firstLine="851"/>
        <w:jc w:val="both"/>
        <w:rPr>
          <w:rFonts w:ascii="Times New Roman" w:eastAsia="Calibri" w:hAnsi="Times New Roman"/>
          <w:sz w:val="28"/>
          <w:szCs w:val="28"/>
        </w:rPr>
      </w:pPr>
      <w:r w:rsidRPr="00CE67FB">
        <w:rPr>
          <w:rFonts w:ascii="Times New Roman" w:eastAsia="Calibri" w:hAnsi="Times New Roman"/>
          <w:sz w:val="28"/>
          <w:szCs w:val="28"/>
        </w:rPr>
        <w:t>ГОСТ Р 59972-2021. Национальный стандарт Российской Федерации. Системы вентиляции и кондиционирования воздуха общественных зданий. Технические требования, утвержденный Приказом Федерального агентства по техническому регулированию и метрологии от 29.12.2021 № 1875-ст;</w:t>
      </w:r>
    </w:p>
    <w:p w14:paraId="7F18961C" w14:textId="07C6593D" w:rsidR="00A76FC2" w:rsidRPr="00CE67FB" w:rsidRDefault="00A76FC2" w:rsidP="00CE67FB">
      <w:pPr>
        <w:spacing w:before="0" w:beforeAutospacing="0" w:after="0" w:afterAutospacing="0" w:line="240" w:lineRule="auto"/>
        <w:ind w:firstLine="851"/>
        <w:jc w:val="both"/>
        <w:rPr>
          <w:rFonts w:ascii="Times New Roman" w:eastAsia="Calibri" w:hAnsi="Times New Roman"/>
          <w:sz w:val="28"/>
          <w:szCs w:val="28"/>
        </w:rPr>
      </w:pPr>
      <w:bookmarkStart w:id="10" w:name="100272"/>
      <w:bookmarkEnd w:id="10"/>
      <w:r w:rsidRPr="00CE67FB">
        <w:rPr>
          <w:rFonts w:ascii="Times New Roman" w:eastAsia="Calibri" w:hAnsi="Times New Roman"/>
          <w:sz w:val="28"/>
          <w:szCs w:val="28"/>
        </w:rPr>
        <w:t>ГОСТ 12.1.004-91. Межгосударственный стандарт. Система стандартов безопасности труда. Пожарная безопасность. Общие требования, утвержденный Постановлением Государственного комитета СССР по управлению качеством продукции и стандартам от 14.06.91 № 875</w:t>
      </w:r>
      <w:r w:rsidR="00334FE4" w:rsidRPr="00CE67FB">
        <w:rPr>
          <w:rFonts w:ascii="Times New Roman" w:eastAsia="Calibri" w:hAnsi="Times New Roman"/>
          <w:sz w:val="28"/>
          <w:szCs w:val="28"/>
        </w:rPr>
        <w:t>;</w:t>
      </w:r>
    </w:p>
    <w:p w14:paraId="66ECA39F" w14:textId="2DA34A7A" w:rsidR="0045790F" w:rsidRPr="00CE67FB" w:rsidRDefault="0045790F" w:rsidP="00CE67FB">
      <w:pPr>
        <w:spacing w:before="0" w:beforeAutospacing="0" w:after="0" w:afterAutospacing="0" w:line="240" w:lineRule="auto"/>
        <w:ind w:firstLine="851"/>
        <w:jc w:val="both"/>
        <w:rPr>
          <w:rFonts w:ascii="Times New Roman" w:eastAsia="Calibri" w:hAnsi="Times New Roman"/>
          <w:sz w:val="28"/>
          <w:szCs w:val="28"/>
        </w:rPr>
      </w:pPr>
      <w:r w:rsidRPr="00CE67FB">
        <w:rPr>
          <w:rFonts w:ascii="Times New Roman" w:eastAsia="Calibri" w:hAnsi="Times New Roman"/>
          <w:sz w:val="28"/>
          <w:szCs w:val="28"/>
        </w:rPr>
        <w:t>ГОСТ Р 58814-2020.</w:t>
      </w:r>
      <w:r w:rsidRPr="00CE67FB">
        <w:t xml:space="preserve"> </w:t>
      </w:r>
      <w:r w:rsidRPr="00CE67FB">
        <w:rPr>
          <w:rFonts w:ascii="Times New Roman" w:eastAsia="Calibri" w:hAnsi="Times New Roman"/>
          <w:sz w:val="28"/>
          <w:szCs w:val="28"/>
        </w:rPr>
        <w:t>Национальный стандарт Российской Федерации. Музейное освещение. Утвержден Приказом Федерального агентства по техническому регулированию и метрологии от 20.02.2020 г. № 72-ст;</w:t>
      </w:r>
    </w:p>
    <w:p w14:paraId="561B76D8" w14:textId="4AE5A4B5" w:rsidR="00FA71B5" w:rsidRPr="00CE67FB" w:rsidRDefault="00FA71B5" w:rsidP="00CE67FB">
      <w:pPr>
        <w:spacing w:before="0" w:beforeAutospacing="0" w:after="0" w:afterAutospacing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E67FB">
        <w:rPr>
          <w:rFonts w:ascii="Times New Roman" w:hAnsi="Times New Roman"/>
          <w:sz w:val="28"/>
          <w:szCs w:val="28"/>
        </w:rPr>
        <w:t>Закон</w:t>
      </w:r>
      <w:r w:rsidR="009567B1" w:rsidRPr="00CE67FB">
        <w:rPr>
          <w:rFonts w:ascii="Times New Roman" w:hAnsi="Times New Roman"/>
          <w:sz w:val="28"/>
          <w:szCs w:val="28"/>
        </w:rPr>
        <w:t xml:space="preserve"> </w:t>
      </w:r>
      <w:r w:rsidRPr="00CE67FB">
        <w:rPr>
          <w:rFonts w:ascii="Times New Roman" w:hAnsi="Times New Roman"/>
          <w:sz w:val="28"/>
          <w:szCs w:val="28"/>
        </w:rPr>
        <w:t>Московской области</w:t>
      </w:r>
      <w:r w:rsidR="009567B1" w:rsidRPr="00CE67FB">
        <w:rPr>
          <w:rFonts w:ascii="Times New Roman" w:hAnsi="Times New Roman"/>
          <w:sz w:val="28"/>
          <w:szCs w:val="28"/>
        </w:rPr>
        <w:t xml:space="preserve"> </w:t>
      </w:r>
      <w:r w:rsidRPr="00CE67FB">
        <w:rPr>
          <w:rFonts w:ascii="Times New Roman" w:hAnsi="Times New Roman"/>
          <w:sz w:val="28"/>
          <w:szCs w:val="28"/>
        </w:rPr>
        <w:t>от</w:t>
      </w:r>
      <w:r w:rsidR="009567B1" w:rsidRPr="00CE67FB">
        <w:rPr>
          <w:rFonts w:ascii="Times New Roman" w:hAnsi="Times New Roman"/>
          <w:sz w:val="28"/>
          <w:szCs w:val="28"/>
        </w:rPr>
        <w:t xml:space="preserve"> </w:t>
      </w:r>
      <w:r w:rsidRPr="00CE67FB">
        <w:rPr>
          <w:rFonts w:ascii="Times New Roman" w:hAnsi="Times New Roman"/>
          <w:sz w:val="28"/>
          <w:szCs w:val="28"/>
        </w:rPr>
        <w:t>22.07.2013 № 81/2013-ОЗ «О государственной политике в сфере культуры в Московской области»;</w:t>
      </w:r>
    </w:p>
    <w:p w14:paraId="76AB1E06" w14:textId="77777777" w:rsidR="00FA71B5" w:rsidRPr="00C2410A" w:rsidRDefault="00FA71B5" w:rsidP="00CE67FB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E67FB">
        <w:rPr>
          <w:rFonts w:ascii="Times New Roman" w:hAnsi="Times New Roman"/>
          <w:sz w:val="28"/>
          <w:szCs w:val="28"/>
        </w:rPr>
        <w:t>Закон Московской области от 13.07.2007 № 113/2007-ОЗ «О музеях в</w:t>
      </w:r>
      <w:r w:rsidRPr="00C2410A">
        <w:rPr>
          <w:rFonts w:ascii="Times New Roman" w:hAnsi="Times New Roman"/>
          <w:sz w:val="28"/>
          <w:szCs w:val="28"/>
        </w:rPr>
        <w:t xml:space="preserve"> Московской области»;</w:t>
      </w:r>
    </w:p>
    <w:p w14:paraId="1DABB90E" w14:textId="77777777" w:rsidR="00FA71B5" w:rsidRPr="00C2410A" w:rsidRDefault="00FA71B5" w:rsidP="00CE67FB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2410A">
        <w:rPr>
          <w:rFonts w:ascii="Times New Roman" w:hAnsi="Times New Roman"/>
          <w:sz w:val="28"/>
          <w:szCs w:val="28"/>
        </w:rPr>
        <w:t>Устав Одинцовского городского округа Московской области;</w:t>
      </w:r>
    </w:p>
    <w:p w14:paraId="5FE6FEB6" w14:textId="76A34A2C" w:rsidR="00FA71B5" w:rsidRPr="00EB0DDB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EB0DDB">
        <w:rPr>
          <w:rFonts w:ascii="Times New Roman" w:hAnsi="Times New Roman"/>
          <w:sz w:val="28"/>
          <w:szCs w:val="28"/>
        </w:rPr>
        <w:t>Положение о Комитете</w:t>
      </w:r>
      <w:r w:rsidR="00C644EA" w:rsidRPr="00EB0DDB">
        <w:rPr>
          <w:rFonts w:ascii="Times New Roman" w:hAnsi="Times New Roman"/>
          <w:sz w:val="28"/>
          <w:szCs w:val="28"/>
        </w:rPr>
        <w:t xml:space="preserve"> по культуре Администрации Одинцовского городского округа Московской области</w:t>
      </w:r>
      <w:r w:rsidRPr="00EB0DDB">
        <w:rPr>
          <w:rFonts w:ascii="Times New Roman" w:hAnsi="Times New Roman"/>
          <w:sz w:val="28"/>
          <w:szCs w:val="28"/>
        </w:rPr>
        <w:t>, утвержд</w:t>
      </w:r>
      <w:r w:rsidR="00C2410A" w:rsidRPr="00EB0DDB">
        <w:rPr>
          <w:rFonts w:ascii="Times New Roman" w:hAnsi="Times New Roman"/>
          <w:sz w:val="28"/>
          <w:szCs w:val="28"/>
        </w:rPr>
        <w:t>е</w:t>
      </w:r>
      <w:r w:rsidRPr="00EB0DDB">
        <w:rPr>
          <w:rFonts w:ascii="Times New Roman" w:hAnsi="Times New Roman"/>
          <w:sz w:val="28"/>
          <w:szCs w:val="28"/>
        </w:rPr>
        <w:t>нное решением Совета депутатов Одинцовского городского округа Московской области от 04.07.2019 № 5/6;</w:t>
      </w:r>
    </w:p>
    <w:p w14:paraId="3BC687E6" w14:textId="166AFCE2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EB0DDB">
        <w:rPr>
          <w:rFonts w:ascii="Times New Roman" w:hAnsi="Times New Roman"/>
          <w:sz w:val="28"/>
          <w:szCs w:val="28"/>
        </w:rPr>
        <w:t>Постановление</w:t>
      </w:r>
      <w:r w:rsidR="009567B1" w:rsidRPr="00EB0DDB">
        <w:rPr>
          <w:rFonts w:ascii="Times New Roman" w:hAnsi="Times New Roman"/>
          <w:sz w:val="28"/>
          <w:szCs w:val="28"/>
        </w:rPr>
        <w:t xml:space="preserve"> </w:t>
      </w:r>
      <w:r w:rsidRPr="00EB0DDB">
        <w:rPr>
          <w:rFonts w:ascii="Times New Roman" w:hAnsi="Times New Roman"/>
          <w:sz w:val="28"/>
          <w:szCs w:val="28"/>
        </w:rPr>
        <w:t>Администрации</w:t>
      </w:r>
      <w:r w:rsidR="009567B1" w:rsidRPr="00EB0DDB">
        <w:rPr>
          <w:rFonts w:ascii="Times New Roman" w:hAnsi="Times New Roman"/>
          <w:sz w:val="28"/>
          <w:szCs w:val="28"/>
        </w:rPr>
        <w:t xml:space="preserve"> </w:t>
      </w:r>
      <w:r w:rsidRPr="00EB0DDB">
        <w:rPr>
          <w:rFonts w:ascii="Times New Roman" w:hAnsi="Times New Roman"/>
          <w:sz w:val="28"/>
          <w:szCs w:val="28"/>
        </w:rPr>
        <w:t xml:space="preserve">Одинцовского городского округа </w:t>
      </w:r>
      <w:r w:rsidR="00C644EA" w:rsidRPr="00EB0DDB">
        <w:rPr>
          <w:rFonts w:ascii="Times New Roman" w:hAnsi="Times New Roman"/>
          <w:sz w:val="28"/>
          <w:szCs w:val="28"/>
        </w:rPr>
        <w:t xml:space="preserve">Московской области </w:t>
      </w:r>
      <w:r w:rsidRPr="00EB0DDB">
        <w:rPr>
          <w:rFonts w:ascii="Times New Roman" w:hAnsi="Times New Roman"/>
          <w:sz w:val="28"/>
          <w:szCs w:val="28"/>
        </w:rPr>
        <w:t>от 19.12.2019</w:t>
      </w:r>
      <w:r w:rsidR="009567B1" w:rsidRPr="00EB0DDB">
        <w:rPr>
          <w:rFonts w:ascii="Times New Roman" w:hAnsi="Times New Roman"/>
          <w:sz w:val="28"/>
          <w:szCs w:val="28"/>
        </w:rPr>
        <w:t xml:space="preserve"> </w:t>
      </w:r>
      <w:r w:rsidRPr="00EB0DDB">
        <w:rPr>
          <w:rFonts w:ascii="Times New Roman" w:hAnsi="Times New Roman"/>
          <w:sz w:val="28"/>
          <w:szCs w:val="28"/>
        </w:rPr>
        <w:t>№ 2067 «Об утверждении Порядка формирования и</w:t>
      </w:r>
      <w:r w:rsidRPr="00C2410A">
        <w:rPr>
          <w:rFonts w:ascii="Times New Roman" w:hAnsi="Times New Roman"/>
          <w:sz w:val="28"/>
          <w:szCs w:val="28"/>
        </w:rPr>
        <w:t xml:space="preserve"> мониторинга выполнения муниципального задания на оказание муниципальных услуг (выполнение работ), Порядка финансового обеспечения выполнения муниципального задания на оказание муниципальных услуг (выполнение работ)»;</w:t>
      </w:r>
    </w:p>
    <w:p w14:paraId="4A585F17" w14:textId="50762B2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sz w:val="28"/>
          <w:szCs w:val="28"/>
        </w:rPr>
      </w:pPr>
      <w:bookmarkStart w:id="11" w:name="103288"/>
      <w:bookmarkStart w:id="12" w:name="103287"/>
      <w:bookmarkStart w:id="13" w:name="103286"/>
      <w:bookmarkEnd w:id="11"/>
      <w:bookmarkEnd w:id="12"/>
      <w:bookmarkEnd w:id="13"/>
      <w:r w:rsidRPr="00C2410A">
        <w:rPr>
          <w:rFonts w:ascii="Times New Roman" w:hAnsi="Times New Roman"/>
          <w:sz w:val="28"/>
          <w:szCs w:val="28"/>
        </w:rPr>
        <w:t>Устав Учреждения</w:t>
      </w:r>
      <w:r w:rsidR="00336BA8">
        <w:rPr>
          <w:rFonts w:ascii="Times New Roman" w:hAnsi="Times New Roman"/>
          <w:sz w:val="28"/>
          <w:szCs w:val="28"/>
        </w:rPr>
        <w:t xml:space="preserve"> культуры</w:t>
      </w:r>
      <w:r w:rsidRPr="00C2410A">
        <w:rPr>
          <w:rFonts w:ascii="Times New Roman" w:hAnsi="Times New Roman"/>
          <w:sz w:val="28"/>
          <w:szCs w:val="28"/>
        </w:rPr>
        <w:t>;</w:t>
      </w:r>
    </w:p>
    <w:p w14:paraId="3B44DBB5" w14:textId="7777777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2410A">
        <w:rPr>
          <w:rFonts w:ascii="Times New Roman" w:hAnsi="Times New Roman"/>
          <w:sz w:val="28"/>
          <w:szCs w:val="28"/>
        </w:rPr>
        <w:lastRenderedPageBreak/>
        <w:t>иные нормативные правовые акты, регулирующие правоотношения в сфере предоставления музейных услуг.</w:t>
      </w:r>
    </w:p>
    <w:p w14:paraId="330F9AD3" w14:textId="5C38E419" w:rsidR="00C2410A" w:rsidRPr="006D4FE5" w:rsidRDefault="00FA71B5" w:rsidP="006D4FE5">
      <w:pPr>
        <w:pStyle w:val="a7"/>
        <w:numPr>
          <w:ilvl w:val="0"/>
          <w:numId w:val="10"/>
        </w:numPr>
        <w:spacing w:before="240" w:beforeAutospacing="0" w:after="160" w:afterAutospacing="0" w:line="240" w:lineRule="auto"/>
        <w:jc w:val="center"/>
        <w:textAlignment w:val="baseline"/>
        <w:rPr>
          <w:rFonts w:ascii="Times New Roman" w:eastAsia="Calibri" w:hAnsi="Times New Roman"/>
          <w:b/>
          <w:bCs/>
          <w:sz w:val="28"/>
          <w:szCs w:val="28"/>
        </w:rPr>
      </w:pPr>
      <w:r w:rsidRPr="006D4FE5">
        <w:rPr>
          <w:rFonts w:ascii="Times New Roman" w:eastAsia="Calibri" w:hAnsi="Times New Roman"/>
          <w:b/>
          <w:bCs/>
          <w:sz w:val="28"/>
          <w:szCs w:val="28"/>
        </w:rPr>
        <w:t>Характеристика Услуг</w:t>
      </w:r>
      <w:r w:rsidR="00C2410A" w:rsidRPr="006D4FE5">
        <w:rPr>
          <w:rFonts w:ascii="Times New Roman" w:eastAsia="Calibri" w:hAnsi="Times New Roman"/>
          <w:b/>
          <w:bCs/>
          <w:sz w:val="28"/>
          <w:szCs w:val="28"/>
        </w:rPr>
        <w:t>и</w:t>
      </w:r>
    </w:p>
    <w:p w14:paraId="2C1038E0" w14:textId="3778511E" w:rsidR="00FA71B5" w:rsidRPr="00C2410A" w:rsidRDefault="00FA71B5" w:rsidP="0097635F">
      <w:pPr>
        <w:pStyle w:val="11"/>
        <w:numPr>
          <w:ilvl w:val="0"/>
          <w:numId w:val="2"/>
        </w:numPr>
        <w:spacing w:before="0" w:beforeAutospacing="0" w:after="0" w:afterAutospacing="0" w:line="240" w:lineRule="auto"/>
        <w:ind w:left="0" w:firstLine="851"/>
        <w:jc w:val="both"/>
        <w:rPr>
          <w:rFonts w:ascii="Times New Roman" w:eastAsia="Calibri" w:hAnsi="Times New Roman"/>
          <w:bCs/>
          <w:sz w:val="28"/>
          <w:szCs w:val="28"/>
        </w:rPr>
      </w:pPr>
      <w:r w:rsidRPr="00C2410A">
        <w:rPr>
          <w:rFonts w:ascii="Times New Roman" w:eastAsia="Calibri" w:hAnsi="Times New Roman"/>
          <w:bCs/>
          <w:sz w:val="28"/>
          <w:szCs w:val="28"/>
        </w:rPr>
        <w:t xml:space="preserve"> Услуга оказывается Учреждением </w:t>
      </w:r>
      <w:r w:rsidR="00336BA8">
        <w:rPr>
          <w:rFonts w:ascii="Times New Roman" w:eastAsia="Calibri" w:hAnsi="Times New Roman"/>
          <w:bCs/>
          <w:sz w:val="28"/>
          <w:szCs w:val="28"/>
        </w:rPr>
        <w:t xml:space="preserve">культуры </w:t>
      </w:r>
      <w:r w:rsidRPr="00C2410A">
        <w:rPr>
          <w:rFonts w:ascii="Times New Roman" w:eastAsia="Calibri" w:hAnsi="Times New Roman"/>
          <w:bCs/>
          <w:sz w:val="28"/>
          <w:szCs w:val="28"/>
        </w:rPr>
        <w:t>в соответствии с предметом и целями деятельности, определ</w:t>
      </w:r>
      <w:r w:rsidR="00C2410A" w:rsidRPr="00C2410A">
        <w:rPr>
          <w:rFonts w:ascii="Times New Roman" w:eastAsia="Calibri" w:hAnsi="Times New Roman"/>
          <w:bCs/>
          <w:sz w:val="28"/>
          <w:szCs w:val="28"/>
        </w:rPr>
        <w:t>е</w:t>
      </w:r>
      <w:r w:rsidRPr="00C2410A">
        <w:rPr>
          <w:rFonts w:ascii="Times New Roman" w:eastAsia="Calibri" w:hAnsi="Times New Roman"/>
          <w:bCs/>
          <w:sz w:val="28"/>
          <w:szCs w:val="28"/>
        </w:rPr>
        <w:t xml:space="preserve">нными законодательством Российской Федерации, законодательством Московской области, нормативными правовыми актами органов местного самоуправления </w:t>
      </w:r>
      <w:r w:rsidR="00336BA8" w:rsidRPr="00336BA8">
        <w:rPr>
          <w:rFonts w:ascii="Times New Roman" w:eastAsia="Calibri" w:hAnsi="Times New Roman"/>
          <w:bCs/>
          <w:sz w:val="28"/>
          <w:szCs w:val="28"/>
        </w:rPr>
        <w:t>Одинцовского городского округа Московской области</w:t>
      </w:r>
      <w:r w:rsidRPr="00C2410A">
        <w:rPr>
          <w:rFonts w:ascii="Times New Roman" w:eastAsia="Calibri" w:hAnsi="Times New Roman"/>
          <w:bCs/>
          <w:sz w:val="28"/>
          <w:szCs w:val="28"/>
        </w:rPr>
        <w:t>, правовыми и распорядительными актами Комитета, настоящим Стандартом и Уставом Учреждения</w:t>
      </w:r>
      <w:r w:rsidR="00336BA8">
        <w:rPr>
          <w:rFonts w:ascii="Times New Roman" w:eastAsia="Calibri" w:hAnsi="Times New Roman"/>
          <w:bCs/>
          <w:sz w:val="28"/>
          <w:szCs w:val="28"/>
        </w:rPr>
        <w:t xml:space="preserve"> культуры</w:t>
      </w:r>
      <w:r w:rsidRPr="00C2410A">
        <w:rPr>
          <w:rFonts w:ascii="Times New Roman" w:eastAsia="Calibri" w:hAnsi="Times New Roman"/>
          <w:bCs/>
          <w:sz w:val="28"/>
          <w:szCs w:val="28"/>
        </w:rPr>
        <w:t>.</w:t>
      </w:r>
    </w:p>
    <w:p w14:paraId="0562A971" w14:textId="38092FB5" w:rsidR="00FA71B5" w:rsidRPr="00C2410A" w:rsidRDefault="00FA71B5" w:rsidP="0097635F">
      <w:pPr>
        <w:numPr>
          <w:ilvl w:val="0"/>
          <w:numId w:val="2"/>
        </w:numPr>
        <w:spacing w:before="0" w:beforeAutospacing="0" w:after="0" w:afterAutospacing="0" w:line="240" w:lineRule="auto"/>
        <w:ind w:left="0" w:firstLine="851"/>
        <w:jc w:val="both"/>
        <w:rPr>
          <w:rFonts w:ascii="Times New Roman" w:eastAsia="Calibri" w:hAnsi="Times New Roman"/>
          <w:bCs/>
          <w:sz w:val="28"/>
          <w:szCs w:val="28"/>
        </w:rPr>
      </w:pPr>
      <w:r w:rsidRPr="00C2410A">
        <w:rPr>
          <w:rFonts w:ascii="Times New Roman" w:eastAsia="Calibri" w:hAnsi="Times New Roman"/>
          <w:bCs/>
          <w:sz w:val="28"/>
          <w:szCs w:val="28"/>
        </w:rPr>
        <w:t xml:space="preserve"> Услуга предоставляется Учреждением</w:t>
      </w:r>
      <w:r w:rsidR="00336BA8">
        <w:rPr>
          <w:rFonts w:ascii="Times New Roman" w:eastAsia="Calibri" w:hAnsi="Times New Roman"/>
          <w:bCs/>
          <w:sz w:val="28"/>
          <w:szCs w:val="28"/>
        </w:rPr>
        <w:t xml:space="preserve"> культуры</w:t>
      </w:r>
      <w:r w:rsidRPr="00C2410A">
        <w:rPr>
          <w:rFonts w:ascii="Times New Roman" w:eastAsia="Calibri" w:hAnsi="Times New Roman"/>
          <w:bCs/>
          <w:sz w:val="28"/>
          <w:szCs w:val="28"/>
        </w:rPr>
        <w:t xml:space="preserve"> в результате непосредственного взаимодействия Исполнителя (Учреждения</w:t>
      </w:r>
      <w:r w:rsidR="00336BA8">
        <w:rPr>
          <w:rFonts w:ascii="Times New Roman" w:eastAsia="Calibri" w:hAnsi="Times New Roman"/>
          <w:bCs/>
          <w:sz w:val="28"/>
          <w:szCs w:val="28"/>
        </w:rPr>
        <w:t xml:space="preserve"> культуры</w:t>
      </w:r>
      <w:r w:rsidRPr="00C2410A">
        <w:rPr>
          <w:rFonts w:ascii="Times New Roman" w:eastAsia="Calibri" w:hAnsi="Times New Roman"/>
          <w:bCs/>
          <w:sz w:val="28"/>
          <w:szCs w:val="28"/>
        </w:rPr>
        <w:t xml:space="preserve">) с Потребителем Услуги (посетителем музея), а также собственной музейной деятельности Исполнителя по удовлетворению познавательных, духовных, эстетических, информационных, интеллектуальных, патриотических и духовных потребностей потребителей в сфере культуры, искусства, отечественной истории, содействие приобщению граждан к историческому наследию и культурным ценностям. </w:t>
      </w:r>
    </w:p>
    <w:p w14:paraId="350B1324" w14:textId="77777777" w:rsidR="00FA71B5" w:rsidRPr="00C2410A" w:rsidRDefault="00FA71B5" w:rsidP="0097635F">
      <w:pPr>
        <w:numPr>
          <w:ilvl w:val="0"/>
          <w:numId w:val="2"/>
        </w:numPr>
        <w:spacing w:before="0" w:beforeAutospacing="0" w:after="0" w:afterAutospacing="0" w:line="240" w:lineRule="auto"/>
        <w:ind w:left="0" w:firstLine="851"/>
        <w:jc w:val="both"/>
        <w:rPr>
          <w:rFonts w:ascii="Times New Roman" w:eastAsia="Calibri" w:hAnsi="Times New Roman"/>
          <w:bCs/>
          <w:sz w:val="28"/>
          <w:szCs w:val="28"/>
        </w:rPr>
      </w:pPr>
      <w:r w:rsidRPr="00C2410A">
        <w:rPr>
          <w:rFonts w:ascii="Times New Roman" w:eastAsia="Calibri" w:hAnsi="Times New Roman"/>
          <w:bCs/>
          <w:sz w:val="28"/>
          <w:szCs w:val="28"/>
        </w:rPr>
        <w:t xml:space="preserve"> Целями оказания Услуги являются:</w:t>
      </w:r>
    </w:p>
    <w:p w14:paraId="04EA23AC" w14:textId="7777777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rPr>
          <w:rFonts w:ascii="Times New Roman" w:eastAsia="Calibri" w:hAnsi="Times New Roman"/>
          <w:bCs/>
          <w:sz w:val="28"/>
          <w:szCs w:val="28"/>
        </w:rPr>
      </w:pPr>
      <w:r w:rsidRPr="00C2410A">
        <w:rPr>
          <w:rFonts w:ascii="Times New Roman" w:eastAsia="Calibri" w:hAnsi="Times New Roman"/>
          <w:bCs/>
          <w:sz w:val="28"/>
          <w:szCs w:val="28"/>
        </w:rPr>
        <w:t>удовлетворение потребностей разных возрастных категорий населения в историко-культурных знаниях, информации;</w:t>
      </w:r>
    </w:p>
    <w:p w14:paraId="25673DED" w14:textId="7777777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rPr>
          <w:rFonts w:ascii="Times New Roman" w:eastAsia="Calibri" w:hAnsi="Times New Roman"/>
          <w:bCs/>
          <w:sz w:val="28"/>
          <w:szCs w:val="28"/>
        </w:rPr>
      </w:pPr>
      <w:r w:rsidRPr="00C2410A">
        <w:rPr>
          <w:rFonts w:ascii="Times New Roman" w:eastAsia="Calibri" w:hAnsi="Times New Roman"/>
          <w:bCs/>
          <w:sz w:val="28"/>
          <w:szCs w:val="28"/>
        </w:rPr>
        <w:t>формирование духовной культуры, патриотизма и гражданственности населения;</w:t>
      </w:r>
    </w:p>
    <w:p w14:paraId="04BF68AB" w14:textId="7777777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rPr>
          <w:rFonts w:ascii="Times New Roman" w:eastAsia="Calibri" w:hAnsi="Times New Roman"/>
          <w:bCs/>
          <w:sz w:val="28"/>
          <w:szCs w:val="28"/>
        </w:rPr>
      </w:pPr>
      <w:r w:rsidRPr="00C2410A">
        <w:rPr>
          <w:rFonts w:ascii="Times New Roman" w:eastAsia="Calibri" w:hAnsi="Times New Roman"/>
          <w:bCs/>
          <w:sz w:val="28"/>
          <w:szCs w:val="28"/>
        </w:rPr>
        <w:t>развитие эстетических и интеллектуальных сторон личности;</w:t>
      </w:r>
    </w:p>
    <w:p w14:paraId="3E1F2B1C" w14:textId="7777777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rPr>
          <w:rFonts w:ascii="Times New Roman" w:eastAsia="Calibri" w:hAnsi="Times New Roman"/>
          <w:bCs/>
          <w:sz w:val="28"/>
          <w:szCs w:val="28"/>
        </w:rPr>
      </w:pPr>
      <w:r w:rsidRPr="00C2410A">
        <w:rPr>
          <w:rFonts w:ascii="Times New Roman" w:eastAsia="Calibri" w:hAnsi="Times New Roman"/>
          <w:bCs/>
          <w:sz w:val="28"/>
          <w:szCs w:val="28"/>
        </w:rPr>
        <w:t>создание условий для свободного доступа граждан России к историко-культурным ценностям.</w:t>
      </w:r>
    </w:p>
    <w:p w14:paraId="4CC5937C" w14:textId="77777777" w:rsidR="00FA71B5" w:rsidRPr="00C2410A" w:rsidRDefault="00FA71B5" w:rsidP="0097635F">
      <w:pPr>
        <w:pStyle w:val="11"/>
        <w:numPr>
          <w:ilvl w:val="0"/>
          <w:numId w:val="2"/>
        </w:numPr>
        <w:spacing w:before="0" w:beforeAutospacing="0" w:after="0" w:afterAutospacing="0" w:line="240" w:lineRule="auto"/>
        <w:ind w:left="0" w:firstLine="851"/>
        <w:jc w:val="both"/>
        <w:rPr>
          <w:rFonts w:ascii="Times New Roman" w:eastAsia="Calibri" w:hAnsi="Times New Roman"/>
          <w:bCs/>
          <w:sz w:val="28"/>
          <w:szCs w:val="28"/>
        </w:rPr>
      </w:pPr>
      <w:r w:rsidRPr="00C2410A">
        <w:rPr>
          <w:rFonts w:ascii="Times New Roman" w:eastAsia="Calibri" w:hAnsi="Times New Roman"/>
          <w:bCs/>
          <w:sz w:val="28"/>
          <w:szCs w:val="28"/>
        </w:rPr>
        <w:t>Процесс предоставления Услуги - совокупность музейной деятельности Исполнителя по выявлению, собиранию, хранению, изучению и публичному представлению музейных предметов и музейных коллекций массовому Потребителю с целью достижения результата предоставления Услуги.</w:t>
      </w:r>
    </w:p>
    <w:p w14:paraId="52B7CC5F" w14:textId="77777777" w:rsidR="00FA71B5" w:rsidRPr="00C2410A" w:rsidRDefault="00FA71B5" w:rsidP="0097635F">
      <w:pPr>
        <w:pStyle w:val="11"/>
        <w:numPr>
          <w:ilvl w:val="0"/>
          <w:numId w:val="2"/>
        </w:numPr>
        <w:spacing w:before="0" w:beforeAutospacing="0" w:after="0" w:afterAutospacing="0" w:line="240" w:lineRule="auto"/>
        <w:ind w:left="0" w:firstLine="851"/>
        <w:jc w:val="both"/>
        <w:rPr>
          <w:rFonts w:ascii="Times New Roman" w:eastAsia="Calibri" w:hAnsi="Times New Roman"/>
          <w:bCs/>
          <w:sz w:val="28"/>
          <w:szCs w:val="28"/>
        </w:rPr>
      </w:pPr>
      <w:r w:rsidRPr="00C2410A">
        <w:rPr>
          <w:rFonts w:ascii="Times New Roman" w:eastAsia="Calibri" w:hAnsi="Times New Roman"/>
          <w:bCs/>
          <w:sz w:val="28"/>
          <w:szCs w:val="28"/>
        </w:rPr>
        <w:t>Результат предоставления Услуги – публичный показ музейных предметов и музейных коллекций Потребителю.</w:t>
      </w:r>
    </w:p>
    <w:p w14:paraId="7028278F" w14:textId="7FF5FF0C" w:rsidR="00FA71B5" w:rsidRPr="00C2410A" w:rsidRDefault="00FA71B5" w:rsidP="0097635F">
      <w:pPr>
        <w:pStyle w:val="11"/>
        <w:numPr>
          <w:ilvl w:val="0"/>
          <w:numId w:val="2"/>
        </w:numPr>
        <w:spacing w:before="0" w:beforeAutospacing="0" w:after="0" w:afterAutospacing="0" w:line="240" w:lineRule="auto"/>
        <w:ind w:left="0" w:firstLine="851"/>
        <w:jc w:val="both"/>
        <w:rPr>
          <w:rFonts w:ascii="Times New Roman" w:eastAsia="Calibri" w:hAnsi="Times New Roman"/>
          <w:bCs/>
          <w:sz w:val="28"/>
          <w:szCs w:val="28"/>
        </w:rPr>
      </w:pPr>
      <w:r w:rsidRPr="00C2410A">
        <w:rPr>
          <w:rFonts w:ascii="Times New Roman" w:eastAsia="Calibri" w:hAnsi="Times New Roman"/>
          <w:bCs/>
          <w:sz w:val="28"/>
          <w:szCs w:val="28"/>
        </w:rPr>
        <w:t>Содержание Услуги определяется спецификой музейной деятельности Учреждения</w:t>
      </w:r>
      <w:r w:rsidR="00336BA8">
        <w:rPr>
          <w:rFonts w:ascii="Times New Roman" w:eastAsia="Calibri" w:hAnsi="Times New Roman"/>
          <w:bCs/>
          <w:sz w:val="28"/>
          <w:szCs w:val="28"/>
        </w:rPr>
        <w:t xml:space="preserve"> культуры</w:t>
      </w:r>
      <w:r w:rsidRPr="00C2410A">
        <w:rPr>
          <w:rFonts w:ascii="Times New Roman" w:eastAsia="Calibri" w:hAnsi="Times New Roman"/>
          <w:bCs/>
          <w:sz w:val="28"/>
          <w:szCs w:val="28"/>
        </w:rPr>
        <w:t>, видом и формой показа</w:t>
      </w:r>
      <w:r w:rsidR="009567B1"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Pr="00C2410A">
        <w:rPr>
          <w:rFonts w:ascii="Times New Roman" w:eastAsia="Calibri" w:hAnsi="Times New Roman"/>
          <w:bCs/>
          <w:sz w:val="28"/>
          <w:szCs w:val="28"/>
        </w:rPr>
        <w:t>музейных предметов и музейных коллекций,</w:t>
      </w:r>
      <w:r w:rsidR="009567B1"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Pr="00C2410A">
        <w:rPr>
          <w:rFonts w:ascii="Times New Roman" w:eastAsia="Calibri" w:hAnsi="Times New Roman"/>
          <w:bCs/>
          <w:sz w:val="28"/>
          <w:szCs w:val="28"/>
        </w:rPr>
        <w:t>социальной и возрастной категорией</w:t>
      </w:r>
      <w:r w:rsidR="009567B1"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Pr="00C2410A">
        <w:rPr>
          <w:rFonts w:ascii="Times New Roman" w:eastAsia="Calibri" w:hAnsi="Times New Roman"/>
          <w:bCs/>
          <w:sz w:val="28"/>
          <w:szCs w:val="28"/>
        </w:rPr>
        <w:t>посетителей и местом предоставления Услуги.</w:t>
      </w:r>
    </w:p>
    <w:p w14:paraId="7C2EEE9A" w14:textId="5959F99E" w:rsidR="00C2410A" w:rsidRPr="00C2410A" w:rsidRDefault="00FA71B5" w:rsidP="0097635F">
      <w:pPr>
        <w:pStyle w:val="11"/>
        <w:numPr>
          <w:ilvl w:val="0"/>
          <w:numId w:val="2"/>
        </w:numPr>
        <w:spacing w:before="0" w:beforeAutospacing="0" w:after="0" w:afterAutospacing="0" w:line="240" w:lineRule="auto"/>
        <w:ind w:left="0" w:firstLine="851"/>
        <w:jc w:val="both"/>
        <w:rPr>
          <w:rFonts w:ascii="Times New Roman" w:eastAsia="Calibri" w:hAnsi="Times New Roman"/>
          <w:bCs/>
          <w:sz w:val="28"/>
          <w:szCs w:val="28"/>
        </w:rPr>
      </w:pPr>
      <w:r w:rsidRPr="00C2410A">
        <w:rPr>
          <w:rFonts w:ascii="Times New Roman" w:eastAsia="Calibri" w:hAnsi="Times New Roman"/>
          <w:bCs/>
          <w:sz w:val="28"/>
          <w:szCs w:val="28"/>
        </w:rPr>
        <w:t>Услуга предоставляется Учреждением</w:t>
      </w:r>
      <w:r w:rsidR="00336BA8">
        <w:rPr>
          <w:rFonts w:ascii="Times New Roman" w:eastAsia="Calibri" w:hAnsi="Times New Roman"/>
          <w:bCs/>
          <w:sz w:val="28"/>
          <w:szCs w:val="28"/>
        </w:rPr>
        <w:t xml:space="preserve"> культуры</w:t>
      </w:r>
      <w:r w:rsidRPr="00C2410A">
        <w:rPr>
          <w:rFonts w:ascii="Times New Roman" w:eastAsia="Calibri" w:hAnsi="Times New Roman"/>
          <w:bCs/>
          <w:sz w:val="28"/>
          <w:szCs w:val="28"/>
        </w:rPr>
        <w:t xml:space="preserve"> стационарно в помещениях, зданиях, сооружениях, на территории, включая прилегающую территорию, предназначенных (в том числе временно) для предоставления Услуги.</w:t>
      </w:r>
    </w:p>
    <w:p w14:paraId="5E1AF76E" w14:textId="2B7E93A2" w:rsidR="00FA71B5" w:rsidRPr="00C2410A" w:rsidRDefault="00FA71B5" w:rsidP="0097635F">
      <w:pPr>
        <w:pStyle w:val="11"/>
        <w:numPr>
          <w:ilvl w:val="0"/>
          <w:numId w:val="2"/>
        </w:numPr>
        <w:spacing w:before="0" w:beforeAutospacing="0" w:after="0" w:afterAutospacing="0" w:line="240" w:lineRule="auto"/>
        <w:ind w:left="0" w:firstLine="851"/>
        <w:jc w:val="both"/>
        <w:rPr>
          <w:rFonts w:ascii="Times New Roman" w:eastAsia="Calibri" w:hAnsi="Times New Roman"/>
          <w:bCs/>
          <w:sz w:val="28"/>
          <w:szCs w:val="28"/>
        </w:rPr>
      </w:pPr>
      <w:r w:rsidRPr="00C2410A">
        <w:rPr>
          <w:rFonts w:ascii="Times New Roman" w:eastAsia="Calibri" w:hAnsi="Times New Roman"/>
          <w:bCs/>
          <w:sz w:val="28"/>
          <w:szCs w:val="28"/>
        </w:rPr>
        <w:t xml:space="preserve">Форма предоставления Услуги: </w:t>
      </w:r>
    </w:p>
    <w:p w14:paraId="4B9329E7" w14:textId="4F86BD46" w:rsidR="00FA71B5" w:rsidRPr="00C2410A" w:rsidRDefault="00FA71B5" w:rsidP="0097635F">
      <w:pPr>
        <w:pStyle w:val="11"/>
        <w:spacing w:before="0" w:beforeAutospacing="0" w:after="0" w:afterAutospacing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lastRenderedPageBreak/>
        <w:t>публичный показ музейных предметов и коллекций в постоянно</w:t>
      </w:r>
      <w:r w:rsidR="003A327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2410A">
        <w:rPr>
          <w:rFonts w:ascii="Times New Roman" w:hAnsi="Times New Roman"/>
          <w:color w:val="000000"/>
          <w:sz w:val="28"/>
          <w:szCs w:val="28"/>
        </w:rPr>
        <w:t>действующих и временных музейных экспозициях и тематических выставках без экскурсовода и с экскурсоводом.</w:t>
      </w:r>
    </w:p>
    <w:p w14:paraId="17CBA835" w14:textId="5BF9938A" w:rsidR="00FA71B5" w:rsidRPr="00C2410A" w:rsidRDefault="00FA71B5" w:rsidP="0097635F">
      <w:pPr>
        <w:pStyle w:val="11"/>
        <w:spacing w:before="0" w:beforeAutospacing="0" w:after="0" w:afterAutospacing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 xml:space="preserve"> 2</w:t>
      </w:r>
      <w:r w:rsidR="00C2410A">
        <w:rPr>
          <w:rFonts w:ascii="Times New Roman" w:hAnsi="Times New Roman"/>
          <w:color w:val="000000"/>
          <w:sz w:val="28"/>
          <w:szCs w:val="28"/>
        </w:rPr>
        <w:t>6</w:t>
      </w:r>
      <w:r w:rsidRPr="00C2410A">
        <w:rPr>
          <w:rFonts w:ascii="Times New Roman" w:hAnsi="Times New Roman"/>
          <w:color w:val="000000"/>
          <w:sz w:val="28"/>
          <w:szCs w:val="28"/>
        </w:rPr>
        <w:t>. Перечень форм предоставления Услуги может быть расширен Исполнителем в зависимости от специфики обслуживаемого контингента потребителей (в соответствии с Уставом Учреждения</w:t>
      </w:r>
      <w:r w:rsidR="00336BA8">
        <w:rPr>
          <w:rFonts w:ascii="Times New Roman" w:hAnsi="Times New Roman"/>
          <w:color w:val="000000"/>
          <w:sz w:val="28"/>
          <w:szCs w:val="28"/>
        </w:rPr>
        <w:t xml:space="preserve"> культуры</w:t>
      </w:r>
      <w:r w:rsidRPr="00C2410A">
        <w:rPr>
          <w:rFonts w:ascii="Times New Roman" w:hAnsi="Times New Roman"/>
          <w:color w:val="000000"/>
          <w:sz w:val="28"/>
          <w:szCs w:val="28"/>
        </w:rPr>
        <w:t xml:space="preserve">). </w:t>
      </w:r>
    </w:p>
    <w:p w14:paraId="7B00AB87" w14:textId="3F37B22A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4" w:name="101222"/>
      <w:bookmarkEnd w:id="14"/>
      <w:r w:rsidRPr="00C2410A">
        <w:rPr>
          <w:rFonts w:ascii="Times New Roman" w:hAnsi="Times New Roman"/>
          <w:color w:val="000000"/>
          <w:sz w:val="28"/>
          <w:szCs w:val="28"/>
        </w:rPr>
        <w:t>2</w:t>
      </w:r>
      <w:r w:rsidR="00C2410A">
        <w:rPr>
          <w:rFonts w:ascii="Times New Roman" w:hAnsi="Times New Roman"/>
          <w:color w:val="000000"/>
          <w:sz w:val="28"/>
          <w:szCs w:val="28"/>
        </w:rPr>
        <w:t>7</w:t>
      </w:r>
      <w:r w:rsidRPr="00C2410A">
        <w:rPr>
          <w:rFonts w:ascii="Times New Roman" w:hAnsi="Times New Roman"/>
          <w:color w:val="000000"/>
          <w:sz w:val="28"/>
          <w:szCs w:val="28"/>
        </w:rPr>
        <w:t>. Потребители Услуги - физические лица всех возрастных и социальных групп, вне зависимости от политических, религиозных убеждений, места жительства, места регистрации, образования и социального положения, получающие Услугу на платной и бесплатной основе, на основе частичной оплаты</w:t>
      </w:r>
      <w:r w:rsidR="009567B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2410A">
        <w:rPr>
          <w:rFonts w:ascii="Times New Roman" w:hAnsi="Times New Roman"/>
          <w:color w:val="000000"/>
          <w:sz w:val="28"/>
          <w:szCs w:val="28"/>
        </w:rPr>
        <w:t>стоимости, включая оплату Услуги на льготной основе.</w:t>
      </w:r>
    </w:p>
    <w:p w14:paraId="63C155AC" w14:textId="0219AD71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2</w:t>
      </w:r>
      <w:r w:rsidR="00C2410A">
        <w:rPr>
          <w:rFonts w:ascii="Times New Roman" w:hAnsi="Times New Roman"/>
          <w:color w:val="000000"/>
          <w:sz w:val="28"/>
          <w:szCs w:val="28"/>
        </w:rPr>
        <w:t>8</w:t>
      </w:r>
      <w:r w:rsidRPr="00C2410A">
        <w:rPr>
          <w:rFonts w:ascii="Times New Roman" w:hAnsi="Times New Roman"/>
          <w:color w:val="000000"/>
          <w:sz w:val="28"/>
          <w:szCs w:val="28"/>
        </w:rPr>
        <w:t xml:space="preserve">. </w:t>
      </w:r>
      <w:bookmarkStart w:id="15" w:name="101223"/>
      <w:bookmarkEnd w:id="15"/>
      <w:r w:rsidRPr="00C2410A">
        <w:rPr>
          <w:rFonts w:ascii="Times New Roman" w:hAnsi="Times New Roman"/>
          <w:color w:val="000000"/>
          <w:sz w:val="28"/>
          <w:szCs w:val="28"/>
        </w:rPr>
        <w:t>В отдельных случаях для несовершеннолетних граждан могут быть установлены ограничения доступа к Услуге, которые регламентируются внутренними документами Исполнителя.</w:t>
      </w:r>
    </w:p>
    <w:p w14:paraId="0B009C9A" w14:textId="085FC0E5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6" w:name="101224"/>
      <w:bookmarkEnd w:id="16"/>
      <w:r w:rsidRPr="00C2410A">
        <w:rPr>
          <w:rFonts w:ascii="Times New Roman" w:hAnsi="Times New Roman"/>
          <w:color w:val="000000"/>
          <w:sz w:val="28"/>
          <w:szCs w:val="28"/>
        </w:rPr>
        <w:t>2</w:t>
      </w:r>
      <w:r w:rsidR="00C2410A">
        <w:rPr>
          <w:rFonts w:ascii="Times New Roman" w:hAnsi="Times New Roman"/>
          <w:color w:val="000000"/>
          <w:sz w:val="28"/>
          <w:szCs w:val="28"/>
        </w:rPr>
        <w:t>9</w:t>
      </w:r>
      <w:r w:rsidRPr="00C2410A">
        <w:rPr>
          <w:rFonts w:ascii="Times New Roman" w:hAnsi="Times New Roman"/>
          <w:color w:val="000000"/>
          <w:sz w:val="28"/>
          <w:szCs w:val="28"/>
        </w:rPr>
        <w:t>. Предоставление Услуги отдельным категориям потребителей (дети, граждане с ограниченными возможностями, иные социальные категории) осуществляется в рамках действующего законодательства Российской Федерации, специальных нормативных правовых актов и стандартов.</w:t>
      </w:r>
    </w:p>
    <w:p w14:paraId="31846FC0" w14:textId="10842F21" w:rsidR="00FA71B5" w:rsidRPr="00C2410A" w:rsidRDefault="00C2410A" w:rsidP="0097635F">
      <w:pPr>
        <w:spacing w:before="0" w:beforeAutospacing="0" w:after="0" w:afterAutospacing="0" w:line="240" w:lineRule="auto"/>
        <w:ind w:firstLine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30</w:t>
      </w:r>
      <w:r w:rsidR="00FA71B5" w:rsidRPr="00C2410A">
        <w:rPr>
          <w:rFonts w:ascii="Times New Roman" w:hAnsi="Times New Roman"/>
          <w:color w:val="000000"/>
          <w:sz w:val="28"/>
          <w:szCs w:val="28"/>
        </w:rPr>
        <w:t xml:space="preserve">. Основанием для оказания Услуги Потребителю являются: </w:t>
      </w:r>
    </w:p>
    <w:p w14:paraId="40BFEE3E" w14:textId="77777777" w:rsidR="00FA71B5" w:rsidRPr="00C2410A" w:rsidRDefault="00FA71B5" w:rsidP="0097635F">
      <w:pPr>
        <w:spacing w:before="0" w:beforeAutospacing="0" w:after="0" w:afterAutospacing="0" w:line="240" w:lineRule="auto"/>
        <w:ind w:firstLine="851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 xml:space="preserve">1) приобретенный входной билет (абонемент) на получение Услуги; </w:t>
      </w:r>
    </w:p>
    <w:p w14:paraId="1E23A408" w14:textId="7777777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2) документ, в соответствии с действующим законодательством удостоверяющий право на предоставление льготного посещения музея для некоторых категорий физических лиц;</w:t>
      </w:r>
    </w:p>
    <w:p w14:paraId="585882C6" w14:textId="592EB22A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3)</w:t>
      </w:r>
      <w:r w:rsidR="009567B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2410A">
        <w:rPr>
          <w:rFonts w:ascii="Times New Roman" w:hAnsi="Times New Roman"/>
          <w:color w:val="000000"/>
          <w:sz w:val="28"/>
          <w:szCs w:val="28"/>
        </w:rPr>
        <w:t>договор - для юридических лиц, действующих в интересах потребителей (физических лиц).</w:t>
      </w:r>
    </w:p>
    <w:p w14:paraId="569DC4CA" w14:textId="71946E67" w:rsidR="00FA71B5" w:rsidRPr="00C2410A" w:rsidRDefault="006403B8" w:rsidP="0097635F">
      <w:pPr>
        <w:pStyle w:val="11"/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31</w:t>
      </w:r>
      <w:r w:rsidR="00FA71B5" w:rsidRPr="00C2410A">
        <w:rPr>
          <w:rFonts w:ascii="Times New Roman" w:hAnsi="Times New Roman"/>
          <w:color w:val="000000"/>
          <w:sz w:val="28"/>
          <w:szCs w:val="28"/>
        </w:rPr>
        <w:t xml:space="preserve">. </w:t>
      </w:r>
      <w:bookmarkStart w:id="17" w:name="101509"/>
      <w:bookmarkEnd w:id="17"/>
      <w:r w:rsidR="00FA71B5" w:rsidRPr="00C2410A">
        <w:rPr>
          <w:rFonts w:ascii="Times New Roman" w:hAnsi="Times New Roman"/>
          <w:color w:val="000000"/>
          <w:sz w:val="28"/>
          <w:szCs w:val="28"/>
        </w:rPr>
        <w:t>Приобрести билет (абонемент) на посещение музея с целью получения Услуги потенциальный Потребитель Услуги может в электронном виде посредством онлайн-сервисов, либо непосредственно в билетной кассе по месту нахождения Исполнителя. Информацию об условиях приобретения билетов (абонементов) Учреждение размещает на сво</w:t>
      </w:r>
      <w:r w:rsidR="00C2410A" w:rsidRPr="00C2410A">
        <w:rPr>
          <w:rFonts w:ascii="Times New Roman" w:hAnsi="Times New Roman"/>
          <w:color w:val="000000"/>
          <w:sz w:val="28"/>
          <w:szCs w:val="28"/>
        </w:rPr>
        <w:t>е</w:t>
      </w:r>
      <w:r w:rsidR="00FA71B5" w:rsidRPr="00C2410A">
        <w:rPr>
          <w:rFonts w:ascii="Times New Roman" w:hAnsi="Times New Roman"/>
          <w:color w:val="000000"/>
          <w:sz w:val="28"/>
          <w:szCs w:val="28"/>
        </w:rPr>
        <w:t>м официальном сайте в сети «Интернет», на афишах, в социальных сетях и СМИ.</w:t>
      </w:r>
    </w:p>
    <w:p w14:paraId="7D935192" w14:textId="1C283DF8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Изготовление, учет, хранение и реализация билетов осуществляется в соответствии с нормативными правовыми актами Российской Федерации и локальным актом Учреждения</w:t>
      </w:r>
      <w:r w:rsidR="00336BA8">
        <w:rPr>
          <w:rFonts w:ascii="Times New Roman" w:hAnsi="Times New Roman"/>
          <w:color w:val="000000"/>
          <w:sz w:val="28"/>
          <w:szCs w:val="28"/>
        </w:rPr>
        <w:t xml:space="preserve"> культуры</w:t>
      </w:r>
      <w:r w:rsidRPr="00C2410A">
        <w:rPr>
          <w:rFonts w:ascii="Times New Roman" w:hAnsi="Times New Roman"/>
          <w:color w:val="000000"/>
          <w:sz w:val="28"/>
          <w:szCs w:val="28"/>
        </w:rPr>
        <w:t>.</w:t>
      </w:r>
    </w:p>
    <w:p w14:paraId="17AD463A" w14:textId="02B2900D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3</w:t>
      </w:r>
      <w:r w:rsidR="006403B8">
        <w:rPr>
          <w:rFonts w:ascii="Times New Roman" w:hAnsi="Times New Roman"/>
          <w:color w:val="000000"/>
          <w:sz w:val="28"/>
          <w:szCs w:val="28"/>
        </w:rPr>
        <w:t>2</w:t>
      </w:r>
      <w:r w:rsidRPr="00C2410A">
        <w:rPr>
          <w:rFonts w:ascii="Times New Roman" w:hAnsi="Times New Roman"/>
          <w:color w:val="000000"/>
          <w:sz w:val="28"/>
          <w:szCs w:val="28"/>
        </w:rPr>
        <w:t>. Предельные цены (максимальные и минимальные с уч</w:t>
      </w:r>
      <w:r w:rsidR="00C2410A" w:rsidRPr="00C2410A">
        <w:rPr>
          <w:rFonts w:ascii="Times New Roman" w:hAnsi="Times New Roman"/>
          <w:color w:val="000000"/>
          <w:sz w:val="28"/>
          <w:szCs w:val="28"/>
        </w:rPr>
        <w:t>е</w:t>
      </w:r>
      <w:r w:rsidRPr="00C2410A">
        <w:rPr>
          <w:rFonts w:ascii="Times New Roman" w:hAnsi="Times New Roman"/>
          <w:color w:val="000000"/>
          <w:sz w:val="28"/>
          <w:szCs w:val="28"/>
        </w:rPr>
        <w:t>том льгот для определ</w:t>
      </w:r>
      <w:r w:rsidR="00C2410A" w:rsidRPr="00C2410A">
        <w:rPr>
          <w:rFonts w:ascii="Times New Roman" w:hAnsi="Times New Roman"/>
          <w:color w:val="000000"/>
          <w:sz w:val="28"/>
          <w:szCs w:val="28"/>
        </w:rPr>
        <w:t>е</w:t>
      </w:r>
      <w:r w:rsidRPr="00C2410A">
        <w:rPr>
          <w:rFonts w:ascii="Times New Roman" w:hAnsi="Times New Roman"/>
          <w:color w:val="000000"/>
          <w:sz w:val="28"/>
          <w:szCs w:val="28"/>
        </w:rPr>
        <w:t>нных категорий Потребителей) на оплату Услуги Учреждение</w:t>
      </w:r>
      <w:r w:rsidR="00336BA8">
        <w:rPr>
          <w:rFonts w:ascii="Times New Roman" w:hAnsi="Times New Roman"/>
          <w:color w:val="000000"/>
          <w:sz w:val="28"/>
          <w:szCs w:val="28"/>
        </w:rPr>
        <w:t xml:space="preserve"> культуры</w:t>
      </w:r>
      <w:r w:rsidRPr="00C2410A">
        <w:rPr>
          <w:rFonts w:ascii="Times New Roman" w:hAnsi="Times New Roman"/>
          <w:color w:val="000000"/>
          <w:sz w:val="28"/>
          <w:szCs w:val="28"/>
        </w:rPr>
        <w:t xml:space="preserve"> определяет самостоятельно, исходя из затрат Учреждения</w:t>
      </w:r>
      <w:r w:rsidR="00336BA8">
        <w:rPr>
          <w:rFonts w:ascii="Times New Roman" w:hAnsi="Times New Roman"/>
          <w:color w:val="000000"/>
          <w:sz w:val="28"/>
          <w:szCs w:val="28"/>
        </w:rPr>
        <w:t xml:space="preserve"> культуры</w:t>
      </w:r>
      <w:r w:rsidRPr="00C2410A">
        <w:rPr>
          <w:rFonts w:ascii="Times New Roman" w:hAnsi="Times New Roman"/>
          <w:color w:val="000000"/>
          <w:sz w:val="28"/>
          <w:szCs w:val="28"/>
        </w:rPr>
        <w:t>.</w:t>
      </w:r>
    </w:p>
    <w:p w14:paraId="6D6BE008" w14:textId="430C38D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bookmarkStart w:id="18" w:name="102265"/>
      <w:bookmarkStart w:id="19" w:name="102266"/>
      <w:bookmarkEnd w:id="18"/>
      <w:bookmarkEnd w:id="19"/>
      <w:r w:rsidRPr="00C2410A">
        <w:rPr>
          <w:rFonts w:ascii="Times New Roman" w:hAnsi="Times New Roman"/>
          <w:color w:val="000000"/>
          <w:sz w:val="28"/>
          <w:szCs w:val="28"/>
        </w:rPr>
        <w:t>3</w:t>
      </w:r>
      <w:r w:rsidR="006403B8">
        <w:rPr>
          <w:rFonts w:ascii="Times New Roman" w:hAnsi="Times New Roman"/>
          <w:color w:val="000000"/>
          <w:sz w:val="28"/>
          <w:szCs w:val="28"/>
        </w:rPr>
        <w:t>3</w:t>
      </w:r>
      <w:r w:rsidRPr="00C2410A">
        <w:rPr>
          <w:rFonts w:ascii="Times New Roman" w:hAnsi="Times New Roman"/>
          <w:color w:val="000000"/>
          <w:sz w:val="28"/>
          <w:szCs w:val="28"/>
        </w:rPr>
        <w:t>. Определ</w:t>
      </w:r>
      <w:r w:rsidR="00C2410A" w:rsidRPr="00C2410A">
        <w:rPr>
          <w:rFonts w:ascii="Times New Roman" w:hAnsi="Times New Roman"/>
          <w:color w:val="000000"/>
          <w:sz w:val="28"/>
          <w:szCs w:val="28"/>
        </w:rPr>
        <w:t>е</w:t>
      </w:r>
      <w:r w:rsidRPr="00C2410A">
        <w:rPr>
          <w:rFonts w:ascii="Times New Roman" w:hAnsi="Times New Roman"/>
          <w:color w:val="000000"/>
          <w:sz w:val="28"/>
          <w:szCs w:val="28"/>
        </w:rPr>
        <w:t xml:space="preserve">нным категориям граждан при предъявлении документов, в соответствии с действующим законодательством удостоверяющих право на предоставление льготного посещения музея: детям-инвалидам, детям, оставшимся без попечения родителей, сиротам, детям из многодетных семей, участникам Великой Отечественной войны, Специальной военной операции, инвалидам, пенсионерам, другим социально незащищенным категориям Учреждение </w:t>
      </w:r>
      <w:r w:rsidR="00336BA8">
        <w:rPr>
          <w:rFonts w:ascii="Times New Roman" w:hAnsi="Times New Roman"/>
          <w:color w:val="000000"/>
          <w:sz w:val="28"/>
          <w:szCs w:val="28"/>
        </w:rPr>
        <w:t xml:space="preserve">культуры </w:t>
      </w:r>
      <w:r w:rsidRPr="00C2410A">
        <w:rPr>
          <w:rFonts w:ascii="Times New Roman" w:hAnsi="Times New Roman"/>
          <w:color w:val="000000"/>
          <w:sz w:val="28"/>
          <w:szCs w:val="28"/>
        </w:rPr>
        <w:t xml:space="preserve">может оказывать Услугу на безвозмездной основе с </w:t>
      </w:r>
      <w:r w:rsidRPr="00C2410A">
        <w:rPr>
          <w:rFonts w:ascii="Times New Roman" w:hAnsi="Times New Roman"/>
          <w:color w:val="000000"/>
          <w:sz w:val="28"/>
          <w:szCs w:val="28"/>
        </w:rPr>
        <w:lastRenderedPageBreak/>
        <w:t>уч</w:t>
      </w:r>
      <w:r w:rsidR="00C2410A" w:rsidRPr="00C2410A">
        <w:rPr>
          <w:rFonts w:ascii="Times New Roman" w:hAnsi="Times New Roman"/>
          <w:color w:val="000000"/>
          <w:sz w:val="28"/>
          <w:szCs w:val="28"/>
        </w:rPr>
        <w:t>е</w:t>
      </w:r>
      <w:r w:rsidRPr="00C2410A">
        <w:rPr>
          <w:rFonts w:ascii="Times New Roman" w:hAnsi="Times New Roman"/>
          <w:color w:val="000000"/>
          <w:sz w:val="28"/>
          <w:szCs w:val="28"/>
        </w:rPr>
        <w:t>том финансовой возможности и на основании локального акта Учреждения</w:t>
      </w:r>
      <w:r w:rsidR="00336BA8">
        <w:rPr>
          <w:rFonts w:ascii="Times New Roman" w:hAnsi="Times New Roman"/>
          <w:color w:val="000000"/>
          <w:sz w:val="28"/>
          <w:szCs w:val="28"/>
        </w:rPr>
        <w:t xml:space="preserve"> культуры</w:t>
      </w:r>
      <w:r w:rsidRPr="00C2410A">
        <w:rPr>
          <w:rFonts w:ascii="Times New Roman" w:hAnsi="Times New Roman"/>
          <w:color w:val="000000"/>
          <w:sz w:val="28"/>
          <w:szCs w:val="28"/>
        </w:rPr>
        <w:t>.</w:t>
      </w:r>
    </w:p>
    <w:p w14:paraId="5E7E7F40" w14:textId="515F8202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bookmarkStart w:id="20" w:name="102279"/>
      <w:bookmarkStart w:id="21" w:name="102267"/>
      <w:bookmarkEnd w:id="20"/>
      <w:bookmarkEnd w:id="21"/>
      <w:r w:rsidRPr="00C2410A">
        <w:rPr>
          <w:rFonts w:ascii="Times New Roman" w:hAnsi="Times New Roman"/>
          <w:color w:val="000000"/>
          <w:sz w:val="28"/>
          <w:szCs w:val="28"/>
        </w:rPr>
        <w:t>3</w:t>
      </w:r>
      <w:r w:rsidR="006403B8">
        <w:rPr>
          <w:rFonts w:ascii="Times New Roman" w:hAnsi="Times New Roman"/>
          <w:color w:val="000000"/>
          <w:sz w:val="28"/>
          <w:szCs w:val="28"/>
        </w:rPr>
        <w:t>4</w:t>
      </w:r>
      <w:r w:rsidRPr="00C2410A">
        <w:rPr>
          <w:rFonts w:ascii="Times New Roman" w:hAnsi="Times New Roman"/>
          <w:color w:val="000000"/>
          <w:sz w:val="28"/>
          <w:szCs w:val="28"/>
        </w:rPr>
        <w:t xml:space="preserve">. </w:t>
      </w:r>
      <w:bookmarkStart w:id="22" w:name="102280"/>
      <w:bookmarkEnd w:id="22"/>
      <w:r w:rsidRPr="00C2410A">
        <w:rPr>
          <w:rFonts w:ascii="Times New Roman" w:hAnsi="Times New Roman"/>
          <w:color w:val="000000"/>
          <w:sz w:val="28"/>
          <w:szCs w:val="28"/>
        </w:rPr>
        <w:t>Основаниями для отказа в получении Услуги могут быть:</w:t>
      </w:r>
    </w:p>
    <w:p w14:paraId="35E4AD44" w14:textId="7777777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1) если Потребитель находится в состоянии алкогольного, наркотического или токсического опьянения, а также враждебный настрой, неадекватное, антиобщественное поведение Потребителя Услуги, от его одежды не должен исходить резкий неприятный запах, его одежда не должна иметь выраженные следы грязи, которые могут привести к порче (загрязнению) имущества музея и одежды других посетителей;</w:t>
      </w:r>
    </w:p>
    <w:p w14:paraId="20D7DC93" w14:textId="62196313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bookmarkStart w:id="23" w:name="102281"/>
      <w:bookmarkEnd w:id="23"/>
      <w:r w:rsidRPr="00C2410A">
        <w:rPr>
          <w:rFonts w:ascii="Times New Roman" w:hAnsi="Times New Roman"/>
          <w:color w:val="000000"/>
          <w:sz w:val="28"/>
          <w:szCs w:val="28"/>
        </w:rPr>
        <w:t xml:space="preserve">2) обращение за получением Услуги в часы и дни, в которые Учреждение </w:t>
      </w:r>
      <w:r w:rsidR="00336BA8">
        <w:rPr>
          <w:rFonts w:ascii="Times New Roman" w:hAnsi="Times New Roman"/>
          <w:color w:val="000000"/>
          <w:sz w:val="28"/>
          <w:szCs w:val="28"/>
        </w:rPr>
        <w:t xml:space="preserve">культуры </w:t>
      </w:r>
      <w:r w:rsidRPr="00C2410A">
        <w:rPr>
          <w:rFonts w:ascii="Times New Roman" w:hAnsi="Times New Roman"/>
          <w:color w:val="000000"/>
          <w:sz w:val="28"/>
          <w:szCs w:val="28"/>
        </w:rPr>
        <w:t>закрыто для посетителей;</w:t>
      </w:r>
    </w:p>
    <w:p w14:paraId="1435C933" w14:textId="7D3419A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bookmarkStart w:id="24" w:name="102282"/>
      <w:bookmarkEnd w:id="24"/>
      <w:r w:rsidRPr="00C2410A">
        <w:rPr>
          <w:rFonts w:ascii="Times New Roman" w:hAnsi="Times New Roman"/>
          <w:color w:val="000000"/>
          <w:sz w:val="28"/>
          <w:szCs w:val="28"/>
        </w:rPr>
        <w:t>3) если посетитель не проходит по возрастному ограничению/цензу. В этом случае сотрудник Учреждения</w:t>
      </w:r>
      <w:r w:rsidR="00336BA8">
        <w:rPr>
          <w:rFonts w:ascii="Times New Roman" w:hAnsi="Times New Roman"/>
          <w:color w:val="000000"/>
          <w:sz w:val="28"/>
          <w:szCs w:val="28"/>
        </w:rPr>
        <w:t xml:space="preserve"> культуры</w:t>
      </w:r>
      <w:r w:rsidRPr="00C2410A">
        <w:rPr>
          <w:rFonts w:ascii="Times New Roman" w:hAnsi="Times New Roman"/>
          <w:color w:val="000000"/>
          <w:sz w:val="28"/>
          <w:szCs w:val="28"/>
        </w:rPr>
        <w:t>, отвечающий за допуск на посещение музея, вправе потребовать у посетителей документ, подтверждающий возраст реб</w:t>
      </w:r>
      <w:r w:rsidR="00C2410A" w:rsidRPr="00C2410A">
        <w:rPr>
          <w:rFonts w:ascii="Times New Roman" w:hAnsi="Times New Roman"/>
          <w:color w:val="000000"/>
          <w:sz w:val="28"/>
          <w:szCs w:val="28"/>
        </w:rPr>
        <w:t>е</w:t>
      </w:r>
      <w:r w:rsidRPr="00C2410A">
        <w:rPr>
          <w:rFonts w:ascii="Times New Roman" w:hAnsi="Times New Roman"/>
          <w:color w:val="000000"/>
          <w:sz w:val="28"/>
          <w:szCs w:val="28"/>
        </w:rPr>
        <w:t>нка;</w:t>
      </w:r>
    </w:p>
    <w:p w14:paraId="6E745C2D" w14:textId="17C46AAB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4)</w:t>
      </w:r>
      <w:r w:rsidR="009567B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2410A">
        <w:rPr>
          <w:rFonts w:ascii="Times New Roman" w:hAnsi="Times New Roman"/>
          <w:color w:val="000000"/>
          <w:sz w:val="28"/>
          <w:szCs w:val="28"/>
        </w:rPr>
        <w:t>отсутствие договора об оказании Услуги - для юридического лица;</w:t>
      </w:r>
    </w:p>
    <w:p w14:paraId="01012276" w14:textId="6AB5966C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5) отсутствие</w:t>
      </w:r>
      <w:r w:rsidR="009567B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2410A">
        <w:rPr>
          <w:rFonts w:ascii="Times New Roman" w:hAnsi="Times New Roman"/>
          <w:color w:val="000000"/>
          <w:sz w:val="28"/>
          <w:szCs w:val="28"/>
        </w:rPr>
        <w:t>билета (абонемента), дающего право на получение Услуги;</w:t>
      </w:r>
    </w:p>
    <w:p w14:paraId="2393C2F0" w14:textId="7777777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6) нарушение сроков оплаты Услуги, предусмотренной в договоре с юридическим лицом об оказании Услуги в интересах потребителей (физических лиц);</w:t>
      </w:r>
    </w:p>
    <w:p w14:paraId="76AA4242" w14:textId="373F76DF" w:rsidR="00FA71B5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7)</w:t>
      </w:r>
      <w:r w:rsidR="009567B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2410A">
        <w:rPr>
          <w:rFonts w:ascii="Times New Roman" w:hAnsi="Times New Roman"/>
          <w:color w:val="000000"/>
          <w:sz w:val="28"/>
          <w:szCs w:val="28"/>
        </w:rPr>
        <w:t>нахождение музейных предметов в хранилище (депозитарии) музея либо на реставрации</w:t>
      </w:r>
      <w:r w:rsidR="005D3DE2">
        <w:rPr>
          <w:rFonts w:ascii="Times New Roman" w:hAnsi="Times New Roman"/>
          <w:color w:val="000000"/>
          <w:sz w:val="28"/>
          <w:szCs w:val="28"/>
        </w:rPr>
        <w:t>;</w:t>
      </w:r>
    </w:p>
    <w:p w14:paraId="1C6DA93C" w14:textId="79216212" w:rsidR="005D3DE2" w:rsidRPr="00C2410A" w:rsidRDefault="005D3DE2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</w:t>
      </w:r>
      <w:r w:rsidRPr="005D3DE2">
        <w:rPr>
          <w:rFonts w:ascii="Times New Roman" w:hAnsi="Times New Roman"/>
          <w:color w:val="000000"/>
          <w:sz w:val="28"/>
          <w:szCs w:val="28"/>
        </w:rPr>
        <w:t>) противоречия содержания Услуги общепринятым нормам общественной морали и нравственности.</w:t>
      </w:r>
    </w:p>
    <w:p w14:paraId="7CBCD7D8" w14:textId="404A8206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bookmarkStart w:id="25" w:name="102283"/>
      <w:bookmarkEnd w:id="25"/>
      <w:r w:rsidRPr="00C2410A">
        <w:rPr>
          <w:rFonts w:ascii="Times New Roman" w:hAnsi="Times New Roman"/>
          <w:color w:val="000000"/>
          <w:sz w:val="28"/>
          <w:szCs w:val="28"/>
        </w:rPr>
        <w:t>3</w:t>
      </w:r>
      <w:r w:rsidR="006403B8">
        <w:rPr>
          <w:rFonts w:ascii="Times New Roman" w:hAnsi="Times New Roman"/>
          <w:color w:val="000000"/>
          <w:sz w:val="28"/>
          <w:szCs w:val="28"/>
        </w:rPr>
        <w:t>5</w:t>
      </w:r>
      <w:r w:rsidRPr="00C2410A">
        <w:rPr>
          <w:rFonts w:ascii="Times New Roman" w:hAnsi="Times New Roman"/>
          <w:color w:val="000000"/>
          <w:sz w:val="28"/>
          <w:szCs w:val="28"/>
        </w:rPr>
        <w:t xml:space="preserve">. Дети до 7 (семи) лет без сопровождения взрослых к посещению Учреждения </w:t>
      </w:r>
      <w:r w:rsidR="00336BA8">
        <w:rPr>
          <w:rFonts w:ascii="Times New Roman" w:hAnsi="Times New Roman"/>
          <w:color w:val="000000"/>
          <w:sz w:val="28"/>
          <w:szCs w:val="28"/>
        </w:rPr>
        <w:t xml:space="preserve">культуры </w:t>
      </w:r>
      <w:r w:rsidRPr="00C2410A">
        <w:rPr>
          <w:rFonts w:ascii="Times New Roman" w:hAnsi="Times New Roman"/>
          <w:color w:val="000000"/>
          <w:sz w:val="28"/>
          <w:szCs w:val="28"/>
        </w:rPr>
        <w:t>в качестве Потребителя Услуги не допускаются.</w:t>
      </w:r>
    </w:p>
    <w:p w14:paraId="73B1776C" w14:textId="50CDA66A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bookmarkStart w:id="26" w:name="102284"/>
      <w:bookmarkEnd w:id="26"/>
      <w:r w:rsidRPr="00C2410A">
        <w:rPr>
          <w:rFonts w:ascii="Times New Roman" w:hAnsi="Times New Roman"/>
          <w:color w:val="000000"/>
          <w:sz w:val="28"/>
          <w:szCs w:val="28"/>
        </w:rPr>
        <w:t>3</w:t>
      </w:r>
      <w:r w:rsidR="006403B8">
        <w:rPr>
          <w:rFonts w:ascii="Times New Roman" w:hAnsi="Times New Roman"/>
          <w:color w:val="000000"/>
          <w:sz w:val="28"/>
          <w:szCs w:val="28"/>
        </w:rPr>
        <w:t>6</w:t>
      </w:r>
      <w:r w:rsidRPr="00C2410A">
        <w:rPr>
          <w:rFonts w:ascii="Times New Roman" w:hAnsi="Times New Roman"/>
          <w:color w:val="000000"/>
          <w:sz w:val="28"/>
          <w:szCs w:val="28"/>
        </w:rPr>
        <w:t>. В случае непредоставления документов, подтверждающих право Потребителя на предоставление льгот при получении Услуги в порядке, определ</w:t>
      </w:r>
      <w:r w:rsidR="00C2410A" w:rsidRPr="00C2410A">
        <w:rPr>
          <w:rFonts w:ascii="Times New Roman" w:hAnsi="Times New Roman"/>
          <w:color w:val="000000"/>
          <w:sz w:val="28"/>
          <w:szCs w:val="28"/>
        </w:rPr>
        <w:t>е</w:t>
      </w:r>
      <w:r w:rsidRPr="00C2410A">
        <w:rPr>
          <w:rFonts w:ascii="Times New Roman" w:hAnsi="Times New Roman"/>
          <w:color w:val="000000"/>
          <w:sz w:val="28"/>
          <w:szCs w:val="28"/>
        </w:rPr>
        <w:t>нном локальным актом Исполнителя, Услуга оказывается Потребителю в общем порядке (без льгот). В случае невозможности оказания Услуги в общем порядке, Потребителю отказывается в предоставлении Услуги.</w:t>
      </w:r>
    </w:p>
    <w:p w14:paraId="7A3F511C" w14:textId="56CE31A2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bookmarkStart w:id="27" w:name="102286"/>
      <w:bookmarkEnd w:id="27"/>
      <w:r w:rsidRPr="00C2410A">
        <w:rPr>
          <w:rFonts w:ascii="Times New Roman" w:hAnsi="Times New Roman"/>
          <w:color w:val="000000"/>
          <w:sz w:val="28"/>
          <w:szCs w:val="28"/>
        </w:rPr>
        <w:t>3</w:t>
      </w:r>
      <w:r w:rsidR="006403B8">
        <w:rPr>
          <w:rFonts w:ascii="Times New Roman" w:hAnsi="Times New Roman"/>
          <w:color w:val="000000"/>
          <w:sz w:val="28"/>
          <w:szCs w:val="28"/>
        </w:rPr>
        <w:t>7</w:t>
      </w:r>
      <w:r w:rsidRPr="00C2410A">
        <w:rPr>
          <w:rFonts w:ascii="Times New Roman" w:hAnsi="Times New Roman"/>
          <w:color w:val="000000"/>
          <w:sz w:val="28"/>
          <w:szCs w:val="28"/>
        </w:rPr>
        <w:t>. Предоставление Услуги может быть приостановлено в случаях:</w:t>
      </w:r>
    </w:p>
    <w:p w14:paraId="6A178825" w14:textId="0D986C9F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 xml:space="preserve">1) внезапно возникшей аварийной или другой чрезвычайной ситуации в Учреждении </w:t>
      </w:r>
      <w:r w:rsidR="00336BA8">
        <w:rPr>
          <w:rFonts w:ascii="Times New Roman" w:hAnsi="Times New Roman"/>
          <w:color w:val="000000"/>
          <w:sz w:val="28"/>
          <w:szCs w:val="28"/>
        </w:rPr>
        <w:t xml:space="preserve">культуры </w:t>
      </w:r>
      <w:r w:rsidRPr="00C2410A">
        <w:rPr>
          <w:rFonts w:ascii="Times New Roman" w:hAnsi="Times New Roman"/>
          <w:color w:val="000000"/>
          <w:sz w:val="28"/>
          <w:szCs w:val="28"/>
        </w:rPr>
        <w:t>(на территории), в/на которых осуществляется предоставление Услуги;</w:t>
      </w:r>
    </w:p>
    <w:p w14:paraId="23CEDFB7" w14:textId="33D267C6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2) создания реальной угрозы нормальному функционированию Учреждения</w:t>
      </w:r>
      <w:r w:rsidR="00336BA8">
        <w:rPr>
          <w:rFonts w:ascii="Times New Roman" w:hAnsi="Times New Roman"/>
          <w:color w:val="000000"/>
          <w:sz w:val="28"/>
          <w:szCs w:val="28"/>
        </w:rPr>
        <w:t xml:space="preserve"> культуры</w:t>
      </w:r>
      <w:r w:rsidRPr="00C2410A">
        <w:rPr>
          <w:rFonts w:ascii="Times New Roman" w:hAnsi="Times New Roman"/>
          <w:color w:val="000000"/>
          <w:sz w:val="28"/>
          <w:szCs w:val="28"/>
        </w:rPr>
        <w:t>, а также угрозы безопасности Потребителей Услуги и нарушения общественного порядка в месте оказания Услуги;</w:t>
      </w:r>
    </w:p>
    <w:p w14:paraId="52693503" w14:textId="38D7864B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 xml:space="preserve">3) внезапно возникших природных катаклизмов, влияющих на безопасность деятельности Учреждения </w:t>
      </w:r>
      <w:r w:rsidR="00336BA8">
        <w:rPr>
          <w:rFonts w:ascii="Times New Roman" w:hAnsi="Times New Roman"/>
          <w:color w:val="000000"/>
          <w:sz w:val="28"/>
          <w:szCs w:val="28"/>
        </w:rPr>
        <w:t xml:space="preserve">культуры </w:t>
      </w:r>
      <w:r w:rsidRPr="00C2410A">
        <w:rPr>
          <w:rFonts w:ascii="Times New Roman" w:hAnsi="Times New Roman"/>
          <w:color w:val="000000"/>
          <w:sz w:val="28"/>
          <w:szCs w:val="28"/>
        </w:rPr>
        <w:t>и оказания Услуги;</w:t>
      </w:r>
    </w:p>
    <w:p w14:paraId="2923A383" w14:textId="28D263BE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4)</w:t>
      </w:r>
      <w:r w:rsidR="009567B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2410A">
        <w:rPr>
          <w:rFonts w:ascii="Times New Roman" w:hAnsi="Times New Roman"/>
          <w:color w:val="000000"/>
          <w:sz w:val="28"/>
          <w:szCs w:val="28"/>
        </w:rPr>
        <w:t>производство реставрационных (ремонтных) работ</w:t>
      </w:r>
      <w:r w:rsidR="005D3DE2">
        <w:rPr>
          <w:rFonts w:ascii="Times New Roman" w:hAnsi="Times New Roman"/>
          <w:color w:val="000000"/>
          <w:sz w:val="28"/>
          <w:szCs w:val="28"/>
        </w:rPr>
        <w:t>.</w:t>
      </w:r>
    </w:p>
    <w:p w14:paraId="7C50D340" w14:textId="6ED068C8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bookmarkStart w:id="28" w:name="101520"/>
      <w:bookmarkStart w:id="29" w:name="101510"/>
      <w:bookmarkStart w:id="30" w:name="101513"/>
      <w:bookmarkEnd w:id="28"/>
      <w:bookmarkEnd w:id="29"/>
      <w:bookmarkEnd w:id="30"/>
      <w:r w:rsidRPr="00C2410A">
        <w:rPr>
          <w:rFonts w:ascii="Times New Roman" w:hAnsi="Times New Roman"/>
          <w:color w:val="000000"/>
          <w:sz w:val="28"/>
          <w:szCs w:val="28"/>
        </w:rPr>
        <w:t>3</w:t>
      </w:r>
      <w:r w:rsidR="006403B8">
        <w:rPr>
          <w:rFonts w:ascii="Times New Roman" w:hAnsi="Times New Roman"/>
          <w:color w:val="000000"/>
          <w:sz w:val="28"/>
          <w:szCs w:val="28"/>
        </w:rPr>
        <w:t>8</w:t>
      </w:r>
      <w:r w:rsidRPr="00C2410A">
        <w:rPr>
          <w:rFonts w:ascii="Times New Roman" w:hAnsi="Times New Roman"/>
          <w:color w:val="000000"/>
          <w:sz w:val="28"/>
          <w:szCs w:val="28"/>
        </w:rPr>
        <w:t xml:space="preserve">. Ограничения доступа к Услугам и основания для отказа в предоставлении Услуг, а также перечень документов, предоставляемых </w:t>
      </w:r>
      <w:r w:rsidRPr="00C2410A">
        <w:rPr>
          <w:rFonts w:ascii="Times New Roman" w:hAnsi="Times New Roman"/>
          <w:color w:val="000000"/>
          <w:sz w:val="28"/>
          <w:szCs w:val="28"/>
        </w:rPr>
        <w:lastRenderedPageBreak/>
        <w:t>Потребителем для получения Услуги, отражаются в Уставе и локальном акте Учреждения</w:t>
      </w:r>
      <w:r w:rsidR="00336BA8">
        <w:rPr>
          <w:rFonts w:ascii="Times New Roman" w:hAnsi="Times New Roman"/>
          <w:color w:val="000000"/>
          <w:sz w:val="28"/>
          <w:szCs w:val="28"/>
        </w:rPr>
        <w:t xml:space="preserve"> культуры</w:t>
      </w:r>
      <w:r w:rsidRPr="00C2410A">
        <w:rPr>
          <w:rFonts w:ascii="Times New Roman" w:hAnsi="Times New Roman"/>
          <w:color w:val="000000"/>
          <w:sz w:val="28"/>
          <w:szCs w:val="28"/>
        </w:rPr>
        <w:t>.</w:t>
      </w:r>
    </w:p>
    <w:p w14:paraId="43C52BA5" w14:textId="66B231D2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bookmarkStart w:id="31" w:name="101521"/>
      <w:bookmarkStart w:id="32" w:name="101522"/>
      <w:bookmarkEnd w:id="31"/>
      <w:bookmarkEnd w:id="32"/>
      <w:r w:rsidRPr="00C2410A">
        <w:rPr>
          <w:rFonts w:ascii="Times New Roman" w:hAnsi="Times New Roman"/>
          <w:color w:val="000000"/>
          <w:sz w:val="28"/>
          <w:szCs w:val="28"/>
        </w:rPr>
        <w:t>3</w:t>
      </w:r>
      <w:r w:rsidR="006403B8">
        <w:rPr>
          <w:rFonts w:ascii="Times New Roman" w:hAnsi="Times New Roman"/>
          <w:color w:val="000000"/>
          <w:sz w:val="28"/>
          <w:szCs w:val="28"/>
        </w:rPr>
        <w:t>9</w:t>
      </w:r>
      <w:r w:rsidRPr="00C2410A">
        <w:rPr>
          <w:rFonts w:ascii="Times New Roman" w:hAnsi="Times New Roman"/>
          <w:color w:val="000000"/>
          <w:sz w:val="28"/>
          <w:szCs w:val="28"/>
        </w:rPr>
        <w:t>. Перечень направлений, способов и форм по организации и предоставлению Услуги может быть расширен Исполнителем в зависимости от специфики обслуживаемого контингента Потребителей, вида структурного подразделения Учреждения</w:t>
      </w:r>
      <w:r w:rsidR="00336BA8">
        <w:rPr>
          <w:rFonts w:ascii="Times New Roman" w:hAnsi="Times New Roman"/>
          <w:color w:val="000000"/>
          <w:sz w:val="28"/>
          <w:szCs w:val="28"/>
        </w:rPr>
        <w:t xml:space="preserve"> культуры</w:t>
      </w:r>
      <w:r w:rsidRPr="00C2410A">
        <w:rPr>
          <w:rFonts w:ascii="Times New Roman" w:hAnsi="Times New Roman"/>
          <w:color w:val="000000"/>
          <w:sz w:val="28"/>
          <w:szCs w:val="28"/>
        </w:rPr>
        <w:t>, непосредственно оказывающего Услугу, материальных ресурсов и организационно-технических возможностей Учреждения</w:t>
      </w:r>
      <w:r w:rsidR="00336BA8">
        <w:rPr>
          <w:rFonts w:ascii="Times New Roman" w:hAnsi="Times New Roman"/>
          <w:color w:val="000000"/>
          <w:sz w:val="28"/>
          <w:szCs w:val="28"/>
        </w:rPr>
        <w:t xml:space="preserve"> культуры</w:t>
      </w:r>
      <w:r w:rsidRPr="00C2410A">
        <w:rPr>
          <w:rFonts w:ascii="Times New Roman" w:hAnsi="Times New Roman"/>
          <w:color w:val="000000"/>
          <w:sz w:val="28"/>
          <w:szCs w:val="28"/>
        </w:rPr>
        <w:t>, что должно быть обязательно отражено в локальном акте, регулирующем оказание Услуги.</w:t>
      </w:r>
    </w:p>
    <w:p w14:paraId="7E283A45" w14:textId="665D97A6" w:rsidR="00FA71B5" w:rsidRPr="009567B1" w:rsidRDefault="00FA71B5" w:rsidP="006D4FE5">
      <w:pPr>
        <w:pStyle w:val="11"/>
        <w:numPr>
          <w:ilvl w:val="0"/>
          <w:numId w:val="10"/>
        </w:numPr>
        <w:spacing w:before="240" w:beforeAutospacing="0" w:after="160" w:afterAutospacing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8"/>
          <w:szCs w:val="28"/>
        </w:rPr>
      </w:pPr>
      <w:bookmarkStart w:id="33" w:name="101523"/>
      <w:bookmarkStart w:id="34" w:name="101524"/>
      <w:bookmarkEnd w:id="33"/>
      <w:bookmarkEnd w:id="34"/>
      <w:r w:rsidRPr="009567B1">
        <w:rPr>
          <w:rFonts w:ascii="Times New Roman" w:hAnsi="Times New Roman"/>
          <w:b/>
          <w:color w:val="000000"/>
          <w:sz w:val="28"/>
          <w:szCs w:val="28"/>
        </w:rPr>
        <w:t>Показатели качества предоставления Услуги</w:t>
      </w:r>
    </w:p>
    <w:p w14:paraId="68506765" w14:textId="2B5FF5A3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403B8">
        <w:rPr>
          <w:rFonts w:ascii="Times New Roman" w:hAnsi="Times New Roman"/>
          <w:color w:val="000000"/>
          <w:sz w:val="28"/>
          <w:szCs w:val="28"/>
        </w:rPr>
        <w:t>40</w:t>
      </w:r>
      <w:r w:rsidRPr="00C2410A">
        <w:rPr>
          <w:rFonts w:ascii="Times New Roman" w:hAnsi="Times New Roman"/>
          <w:color w:val="000000"/>
          <w:sz w:val="28"/>
          <w:szCs w:val="28"/>
        </w:rPr>
        <w:t>. С учетом условий оказания Услуги исполнителем общие требования к Услуге включают следующее</w:t>
      </w:r>
      <w:r w:rsidR="00DA1FC1">
        <w:rPr>
          <w:rFonts w:ascii="Times New Roman" w:hAnsi="Times New Roman"/>
          <w:color w:val="000000"/>
          <w:sz w:val="28"/>
          <w:szCs w:val="28"/>
        </w:rPr>
        <w:t>:</w:t>
      </w:r>
    </w:p>
    <w:p w14:paraId="6F9B711E" w14:textId="7777777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bookmarkStart w:id="35" w:name="101525"/>
      <w:bookmarkEnd w:id="35"/>
      <w:r w:rsidRPr="00C2410A">
        <w:rPr>
          <w:rFonts w:ascii="Times New Roman" w:hAnsi="Times New Roman"/>
          <w:color w:val="000000"/>
          <w:sz w:val="28"/>
          <w:szCs w:val="28"/>
        </w:rPr>
        <w:t>соответствие Услуги целевому назначению;</w:t>
      </w:r>
    </w:p>
    <w:p w14:paraId="394F8D86" w14:textId="7777777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bookmarkStart w:id="36" w:name="101526"/>
      <w:bookmarkEnd w:id="36"/>
      <w:r w:rsidRPr="00C2410A">
        <w:rPr>
          <w:rFonts w:ascii="Times New Roman" w:hAnsi="Times New Roman"/>
          <w:color w:val="000000"/>
          <w:sz w:val="28"/>
          <w:szCs w:val="28"/>
        </w:rPr>
        <w:t>социальную адресность;</w:t>
      </w:r>
    </w:p>
    <w:p w14:paraId="3BF530CF" w14:textId="7777777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bookmarkStart w:id="37" w:name="101527"/>
      <w:bookmarkEnd w:id="37"/>
      <w:r w:rsidRPr="00C2410A">
        <w:rPr>
          <w:rFonts w:ascii="Times New Roman" w:hAnsi="Times New Roman"/>
          <w:color w:val="000000"/>
          <w:sz w:val="28"/>
          <w:szCs w:val="28"/>
        </w:rPr>
        <w:t>комплексность Услуги;</w:t>
      </w:r>
    </w:p>
    <w:p w14:paraId="485E5AF4" w14:textId="7777777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bookmarkStart w:id="38" w:name="101528"/>
      <w:bookmarkEnd w:id="38"/>
      <w:r w:rsidRPr="00C2410A">
        <w:rPr>
          <w:rFonts w:ascii="Times New Roman" w:hAnsi="Times New Roman"/>
          <w:color w:val="000000"/>
          <w:sz w:val="28"/>
          <w:szCs w:val="28"/>
        </w:rPr>
        <w:t>эргономичность и комфортность Услуги;</w:t>
      </w:r>
    </w:p>
    <w:p w14:paraId="66D40FBD" w14:textId="7777777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bookmarkStart w:id="39" w:name="101529"/>
      <w:bookmarkEnd w:id="39"/>
      <w:r w:rsidRPr="00C2410A">
        <w:rPr>
          <w:rFonts w:ascii="Times New Roman" w:hAnsi="Times New Roman"/>
          <w:color w:val="000000"/>
          <w:sz w:val="28"/>
          <w:szCs w:val="28"/>
        </w:rPr>
        <w:t>эстетичность Услуги;</w:t>
      </w:r>
    </w:p>
    <w:p w14:paraId="706CC257" w14:textId="03FF401E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bookmarkStart w:id="40" w:name="101530"/>
      <w:bookmarkEnd w:id="40"/>
      <w:r w:rsidRPr="00C2410A">
        <w:rPr>
          <w:rFonts w:ascii="Times New Roman" w:hAnsi="Times New Roman"/>
          <w:color w:val="000000"/>
          <w:sz w:val="28"/>
          <w:szCs w:val="28"/>
        </w:rPr>
        <w:t>точность и своевременность предоставления, эффективная</w:t>
      </w:r>
      <w:r w:rsidR="009567B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2410A">
        <w:rPr>
          <w:rFonts w:ascii="Times New Roman" w:hAnsi="Times New Roman"/>
          <w:color w:val="000000"/>
          <w:sz w:val="28"/>
          <w:szCs w:val="28"/>
        </w:rPr>
        <w:t>организация предоставления Услуги;</w:t>
      </w:r>
    </w:p>
    <w:p w14:paraId="1768670A" w14:textId="7777777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bookmarkStart w:id="41" w:name="101531"/>
      <w:bookmarkEnd w:id="41"/>
      <w:r w:rsidRPr="00C2410A">
        <w:rPr>
          <w:rFonts w:ascii="Times New Roman" w:hAnsi="Times New Roman"/>
          <w:color w:val="000000"/>
          <w:sz w:val="28"/>
          <w:szCs w:val="28"/>
        </w:rPr>
        <w:t>информативность Услуги;</w:t>
      </w:r>
    </w:p>
    <w:p w14:paraId="1B459F9C" w14:textId="7777777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bookmarkStart w:id="42" w:name="101532"/>
      <w:bookmarkEnd w:id="42"/>
      <w:r w:rsidRPr="00C2410A">
        <w:rPr>
          <w:rFonts w:ascii="Times New Roman" w:hAnsi="Times New Roman"/>
          <w:color w:val="000000"/>
          <w:sz w:val="28"/>
          <w:szCs w:val="28"/>
        </w:rPr>
        <w:t>безопасность Услуги для жизни и здоровья обслуживаемого населения и персонала Исполнителя, а также сохранности имущества обслуживаемого населения;</w:t>
      </w:r>
    </w:p>
    <w:p w14:paraId="5908E742" w14:textId="7B345A08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bookmarkStart w:id="43" w:name="101533"/>
      <w:bookmarkStart w:id="44" w:name="101534"/>
      <w:bookmarkEnd w:id="43"/>
      <w:bookmarkEnd w:id="44"/>
      <w:r w:rsidRPr="00C2410A">
        <w:rPr>
          <w:rFonts w:ascii="Times New Roman" w:hAnsi="Times New Roman"/>
          <w:color w:val="000000"/>
          <w:sz w:val="28"/>
          <w:szCs w:val="28"/>
        </w:rPr>
        <w:t>требования к персоналу Учреждения</w:t>
      </w:r>
      <w:r w:rsidR="00DA1FC1">
        <w:rPr>
          <w:rFonts w:ascii="Times New Roman" w:hAnsi="Times New Roman"/>
          <w:color w:val="000000"/>
          <w:sz w:val="28"/>
          <w:szCs w:val="28"/>
        </w:rPr>
        <w:t xml:space="preserve"> культуры </w:t>
      </w:r>
      <w:r w:rsidRPr="00C2410A">
        <w:rPr>
          <w:rFonts w:ascii="Times New Roman" w:hAnsi="Times New Roman"/>
          <w:color w:val="000000"/>
          <w:sz w:val="28"/>
          <w:szCs w:val="28"/>
        </w:rPr>
        <w:t>-</w:t>
      </w:r>
      <w:r w:rsidR="00DA1FC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2410A">
        <w:rPr>
          <w:rFonts w:ascii="Times New Roman" w:hAnsi="Times New Roman"/>
          <w:color w:val="000000"/>
          <w:sz w:val="28"/>
          <w:szCs w:val="28"/>
        </w:rPr>
        <w:t>Исполнителя и культуре обслуживания;</w:t>
      </w:r>
    </w:p>
    <w:p w14:paraId="459CA2AC" w14:textId="7777777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bookmarkStart w:id="45" w:name="101535"/>
      <w:bookmarkEnd w:id="45"/>
      <w:r w:rsidRPr="00C2410A">
        <w:rPr>
          <w:rFonts w:ascii="Times New Roman" w:hAnsi="Times New Roman"/>
          <w:color w:val="000000"/>
          <w:sz w:val="28"/>
          <w:szCs w:val="28"/>
        </w:rPr>
        <w:t>контроль и оценку качества предоставления Услуги.</w:t>
      </w:r>
    </w:p>
    <w:p w14:paraId="25197634" w14:textId="4AAB0042" w:rsidR="00FA71B5" w:rsidRPr="00C2410A" w:rsidRDefault="005D3DE2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bookmarkStart w:id="46" w:name="101536"/>
      <w:bookmarkEnd w:id="46"/>
      <w:r>
        <w:rPr>
          <w:rFonts w:ascii="Times New Roman" w:hAnsi="Times New Roman"/>
          <w:color w:val="000000"/>
          <w:sz w:val="28"/>
          <w:szCs w:val="28"/>
        </w:rPr>
        <w:t>4</w:t>
      </w:r>
      <w:r w:rsidR="00FA71B5" w:rsidRPr="00C2410A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="00FA71B5" w:rsidRPr="00C2410A">
        <w:rPr>
          <w:rFonts w:ascii="Times New Roman" w:hAnsi="Times New Roman"/>
          <w:color w:val="000000"/>
          <w:sz w:val="28"/>
          <w:szCs w:val="28"/>
        </w:rPr>
        <w:t xml:space="preserve"> Соответствие Услуги целевому назначению.</w:t>
      </w:r>
    </w:p>
    <w:p w14:paraId="5CD87AF0" w14:textId="52392C83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bookmarkStart w:id="47" w:name="101537"/>
      <w:bookmarkEnd w:id="47"/>
      <w:r w:rsidRPr="00C2410A">
        <w:rPr>
          <w:rFonts w:ascii="Times New Roman" w:hAnsi="Times New Roman"/>
          <w:color w:val="000000"/>
          <w:sz w:val="28"/>
          <w:szCs w:val="28"/>
        </w:rPr>
        <w:t>Услуга, оказываемая Исполнителем, должна соответствовать своему целевому назначению, т.е. должна быть направлена на удовлетворение</w:t>
      </w:r>
      <w:r w:rsidR="009567B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2410A">
        <w:rPr>
          <w:rFonts w:ascii="Times New Roman" w:hAnsi="Times New Roman"/>
          <w:color w:val="000000"/>
          <w:sz w:val="28"/>
          <w:szCs w:val="28"/>
        </w:rPr>
        <w:t>удовлетворению познавательных, духовных, эстетических, информационных, интеллектуальных, патриотических и духовных потребностей Потребителей в сфере культуры, искусства, отечественной истории, содействие приобщению граждан к историческому наследию и культурным ценностям.</w:t>
      </w:r>
    </w:p>
    <w:p w14:paraId="78413C11" w14:textId="5448A4E8" w:rsidR="00FA71B5" w:rsidRPr="00C2410A" w:rsidRDefault="005D3DE2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</w:t>
      </w:r>
      <w:r w:rsidR="00FA71B5" w:rsidRPr="00C2410A">
        <w:rPr>
          <w:rFonts w:ascii="Times New Roman" w:hAnsi="Times New Roman"/>
          <w:color w:val="000000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="009567B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A71B5" w:rsidRPr="00C2410A">
        <w:rPr>
          <w:rFonts w:ascii="Times New Roman" w:hAnsi="Times New Roman"/>
          <w:color w:val="000000"/>
          <w:sz w:val="28"/>
          <w:szCs w:val="28"/>
        </w:rPr>
        <w:t>Социальная адресность Услуги</w:t>
      </w:r>
      <w:bookmarkStart w:id="48" w:name="101569"/>
      <w:bookmarkEnd w:id="48"/>
      <w:r w:rsidR="00FA71B5" w:rsidRPr="00C2410A">
        <w:rPr>
          <w:rFonts w:ascii="Times New Roman" w:hAnsi="Times New Roman"/>
          <w:color w:val="000000"/>
          <w:sz w:val="28"/>
          <w:szCs w:val="28"/>
        </w:rPr>
        <w:t>, оказываемой Исполнителем, включает:</w:t>
      </w:r>
    </w:p>
    <w:p w14:paraId="79AA4C3D" w14:textId="248A686A" w:rsidR="00FA71B5" w:rsidRPr="00C2410A" w:rsidRDefault="005D3DE2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bookmarkStart w:id="49" w:name="101570"/>
      <w:bookmarkEnd w:id="49"/>
      <w:r>
        <w:rPr>
          <w:rFonts w:ascii="Times New Roman" w:hAnsi="Times New Roman"/>
          <w:color w:val="000000"/>
          <w:sz w:val="28"/>
          <w:szCs w:val="28"/>
        </w:rPr>
        <w:t xml:space="preserve">1) </w:t>
      </w:r>
      <w:r w:rsidR="00FA71B5" w:rsidRPr="00C2410A">
        <w:rPr>
          <w:rFonts w:ascii="Times New Roman" w:hAnsi="Times New Roman"/>
          <w:color w:val="000000"/>
          <w:sz w:val="28"/>
          <w:szCs w:val="28"/>
        </w:rPr>
        <w:t>обеспеченность Услугой и доступность для Потребителей различных социально значимых категорий (в том числе детей, людей с ограниченными физическими возможностями и других);</w:t>
      </w:r>
    </w:p>
    <w:p w14:paraId="153BA7F0" w14:textId="49B0CA35" w:rsidR="00FA71B5" w:rsidRPr="00C2410A" w:rsidRDefault="005D3DE2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bookmarkStart w:id="50" w:name="101571"/>
      <w:bookmarkEnd w:id="50"/>
      <w:r>
        <w:rPr>
          <w:rFonts w:ascii="Times New Roman" w:hAnsi="Times New Roman"/>
          <w:color w:val="000000"/>
          <w:sz w:val="28"/>
          <w:szCs w:val="28"/>
        </w:rPr>
        <w:t xml:space="preserve">2) </w:t>
      </w:r>
      <w:r w:rsidR="00FA71B5" w:rsidRPr="00C2410A">
        <w:rPr>
          <w:rFonts w:ascii="Times New Roman" w:hAnsi="Times New Roman"/>
          <w:color w:val="000000"/>
          <w:sz w:val="28"/>
          <w:szCs w:val="28"/>
        </w:rPr>
        <w:t>соответствие Услуги ожиданиям и физическим возможностям различных групп Потребителей, включая методы и формы обслуживания, профессиональный уровень обслуживающего персонала и содержание оказываемой Услуги;</w:t>
      </w:r>
    </w:p>
    <w:p w14:paraId="2CA66BB2" w14:textId="11E526E5" w:rsidR="00FA71B5" w:rsidRPr="00C2410A" w:rsidRDefault="005D3DE2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bookmarkStart w:id="51" w:name="101572"/>
      <w:bookmarkEnd w:id="51"/>
      <w:r>
        <w:rPr>
          <w:rFonts w:ascii="Times New Roman" w:hAnsi="Times New Roman"/>
          <w:color w:val="000000"/>
          <w:sz w:val="28"/>
          <w:szCs w:val="28"/>
        </w:rPr>
        <w:t xml:space="preserve">3) </w:t>
      </w:r>
      <w:r w:rsidR="00FA71B5" w:rsidRPr="00C2410A">
        <w:rPr>
          <w:rFonts w:ascii="Times New Roman" w:hAnsi="Times New Roman"/>
          <w:color w:val="000000"/>
          <w:sz w:val="28"/>
          <w:szCs w:val="28"/>
        </w:rPr>
        <w:t>наличие определ</w:t>
      </w:r>
      <w:r w:rsidR="00C2410A" w:rsidRPr="00C2410A">
        <w:rPr>
          <w:rFonts w:ascii="Times New Roman" w:hAnsi="Times New Roman"/>
          <w:color w:val="000000"/>
          <w:sz w:val="28"/>
          <w:szCs w:val="28"/>
        </w:rPr>
        <w:t>е</w:t>
      </w:r>
      <w:r w:rsidR="00FA71B5" w:rsidRPr="00C2410A">
        <w:rPr>
          <w:rFonts w:ascii="Times New Roman" w:hAnsi="Times New Roman"/>
          <w:color w:val="000000"/>
          <w:sz w:val="28"/>
          <w:szCs w:val="28"/>
        </w:rPr>
        <w:t>нных льгот и условий для социально значимых категорий Потребителей.</w:t>
      </w:r>
    </w:p>
    <w:p w14:paraId="077E4669" w14:textId="4FB1D3A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bookmarkStart w:id="52" w:name="101573"/>
      <w:bookmarkEnd w:id="52"/>
      <w:r w:rsidRPr="00C2410A">
        <w:rPr>
          <w:rFonts w:ascii="Times New Roman" w:hAnsi="Times New Roman"/>
          <w:color w:val="000000"/>
          <w:sz w:val="28"/>
          <w:szCs w:val="28"/>
        </w:rPr>
        <w:lastRenderedPageBreak/>
        <w:t>Социальную адресность услуги учитывают при проектировании зданий и помещений, а также прилегающих территорий Учреждений</w:t>
      </w:r>
      <w:r w:rsidR="00DA1FC1">
        <w:rPr>
          <w:rFonts w:ascii="Times New Roman" w:hAnsi="Times New Roman"/>
          <w:color w:val="000000"/>
          <w:sz w:val="28"/>
          <w:szCs w:val="28"/>
        </w:rPr>
        <w:t xml:space="preserve"> культуры</w:t>
      </w:r>
      <w:r w:rsidRPr="00C2410A">
        <w:rPr>
          <w:rFonts w:ascii="Times New Roman" w:hAnsi="Times New Roman"/>
          <w:color w:val="000000"/>
          <w:sz w:val="28"/>
          <w:szCs w:val="28"/>
        </w:rPr>
        <w:t>, установлении режима работы, выборе методов обслуживания, формировании номенклатуры и определении содержания Услуги и т.д.</w:t>
      </w:r>
    </w:p>
    <w:p w14:paraId="125FED35" w14:textId="057079F4" w:rsidR="00FA71B5" w:rsidRPr="00C2410A" w:rsidRDefault="005D3DE2" w:rsidP="0097635F">
      <w:pPr>
        <w:pStyle w:val="11"/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</w:t>
      </w:r>
      <w:r w:rsidR="00FA71B5" w:rsidRPr="00C2410A">
        <w:rPr>
          <w:rFonts w:ascii="Times New Roman" w:hAnsi="Times New Roman"/>
          <w:color w:val="000000"/>
          <w:sz w:val="28"/>
          <w:szCs w:val="28"/>
        </w:rPr>
        <w:t>3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="00FA71B5" w:rsidRPr="00C2410A">
        <w:rPr>
          <w:rFonts w:ascii="Times New Roman" w:hAnsi="Times New Roman"/>
          <w:color w:val="000000"/>
          <w:sz w:val="28"/>
          <w:szCs w:val="28"/>
        </w:rPr>
        <w:t xml:space="preserve"> Комплексность, эргономичность и комфортность Услуги.</w:t>
      </w:r>
    </w:p>
    <w:p w14:paraId="051BD38A" w14:textId="7777777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При организации и предоставлении Услуги Исполнитель должен обеспечить возможность получения сопутствующих услуг (гардеробов, туалетов, контейнеров для твердых бытовых отходов, дополнительно могут быть обеспечены точки питания, торговли тематической сувенирной, книжной, музыкальной, видеопродукцией, иные помещения и функциональные зоны, необходимые для оказания Услуги в полном объеме и надлежащего качества), создающих условия для более полного удовлетворения потребностей населения в сфере культуры и досуга, содействия свободному участию граждан в культурной жизни общества, просвещения, приобщения к культурным ценностям.</w:t>
      </w:r>
    </w:p>
    <w:p w14:paraId="178EFAF9" w14:textId="7777777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При оказании Услуги Исполнителем должны быть обеспечены комфортные условия для потребителей в процессе обслуживания в зависимости от назначения Услуги, включая удобство места, оснащение необходимым оборудованием и аппаратурой с учетом специфики Услуги.</w:t>
      </w:r>
    </w:p>
    <w:p w14:paraId="633EF1E1" w14:textId="602950A8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 xml:space="preserve">Внутри помещений должно быть обеспечено соблюдение требований комфортности и эргономичности, установленных для соответствующих помещений в музеях. </w:t>
      </w:r>
    </w:p>
    <w:p w14:paraId="00D23343" w14:textId="42998919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 xml:space="preserve">Учреждение </w:t>
      </w:r>
      <w:r w:rsidR="00DA1FC1">
        <w:rPr>
          <w:rFonts w:ascii="Times New Roman" w:hAnsi="Times New Roman"/>
          <w:color w:val="000000"/>
          <w:sz w:val="28"/>
          <w:szCs w:val="28"/>
        </w:rPr>
        <w:t xml:space="preserve">культуры </w:t>
      </w:r>
      <w:r w:rsidRPr="00C2410A">
        <w:rPr>
          <w:rFonts w:ascii="Times New Roman" w:hAnsi="Times New Roman"/>
          <w:color w:val="000000"/>
          <w:sz w:val="28"/>
          <w:szCs w:val="28"/>
        </w:rPr>
        <w:t>обеспечивает доступное для Потребителей наименование и/или описание музейных коллекций и музейных предметов, понятную навигацию для посетителей, создающие условия для более полного удовлетворения потребностей граждан в сфере культуры и досуга, содействия комфортному и свободному получению Услуги, приобщения к культурным ценностям.</w:t>
      </w:r>
    </w:p>
    <w:p w14:paraId="1B0541BF" w14:textId="175C78C8" w:rsidR="00FA71B5" w:rsidRPr="00C2410A" w:rsidRDefault="00FA71B5" w:rsidP="005D3DE2">
      <w:pPr>
        <w:pStyle w:val="11"/>
        <w:numPr>
          <w:ilvl w:val="0"/>
          <w:numId w:val="8"/>
        </w:numPr>
        <w:spacing w:before="0" w:beforeAutospacing="0" w:after="0" w:afterAutospacing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bookmarkStart w:id="53" w:name="101538"/>
      <w:bookmarkEnd w:id="53"/>
      <w:r w:rsidRPr="00C2410A">
        <w:rPr>
          <w:rFonts w:ascii="Times New Roman" w:hAnsi="Times New Roman"/>
          <w:color w:val="000000"/>
          <w:sz w:val="28"/>
          <w:szCs w:val="28"/>
        </w:rPr>
        <w:t>Эстетичность Услуги.</w:t>
      </w:r>
    </w:p>
    <w:p w14:paraId="33B7FCE7" w14:textId="77777777" w:rsidR="00FA71B5" w:rsidRPr="00C2410A" w:rsidRDefault="00FA71B5" w:rsidP="0097635F">
      <w:pPr>
        <w:pStyle w:val="11"/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Эстетичность Услуги должна обеспечиваться соответствием планировочных решений и оформления интерьеров помещений и территорий Учреждения их функциональным требованиям и композиционной, в том числе архитектурной, целостности и гармоничности;</w:t>
      </w:r>
    </w:p>
    <w:p w14:paraId="346DF7F5" w14:textId="1FB7DA4A" w:rsidR="00FA71B5" w:rsidRPr="00C2410A" w:rsidRDefault="00FA71B5" w:rsidP="0097635F">
      <w:pPr>
        <w:pStyle w:val="11"/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гармоничностью оформления информационных, экспозиционных и других материалов, размещаемых внутри и вне помещений Учреждения</w:t>
      </w:r>
      <w:r w:rsidR="00DA1FC1">
        <w:rPr>
          <w:rFonts w:ascii="Times New Roman" w:hAnsi="Times New Roman"/>
          <w:color w:val="000000"/>
          <w:sz w:val="28"/>
          <w:szCs w:val="28"/>
        </w:rPr>
        <w:t xml:space="preserve"> культуры</w:t>
      </w:r>
      <w:r w:rsidRPr="00C2410A">
        <w:rPr>
          <w:rFonts w:ascii="Times New Roman" w:hAnsi="Times New Roman"/>
          <w:color w:val="000000"/>
          <w:sz w:val="28"/>
          <w:szCs w:val="28"/>
        </w:rPr>
        <w:t>;</w:t>
      </w:r>
    </w:p>
    <w:p w14:paraId="79CE3F84" w14:textId="77777777" w:rsidR="00FA71B5" w:rsidRPr="00C2410A" w:rsidRDefault="00FA71B5" w:rsidP="0097635F">
      <w:pPr>
        <w:pStyle w:val="11"/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аккуратностью, чистотой и опрятностью внешнего вида работников, занятых в оказании Услуг.</w:t>
      </w:r>
    </w:p>
    <w:p w14:paraId="78679469" w14:textId="6B7A9AA0" w:rsidR="00FA71B5" w:rsidRPr="00C2410A" w:rsidRDefault="00FA71B5" w:rsidP="005D3DE2">
      <w:pPr>
        <w:pStyle w:val="11"/>
        <w:numPr>
          <w:ilvl w:val="0"/>
          <w:numId w:val="8"/>
        </w:numPr>
        <w:spacing w:before="0" w:beforeAutospacing="0" w:after="0" w:afterAutospacing="0" w:line="240" w:lineRule="auto"/>
        <w:ind w:left="0"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Точность и своевременность, эффективная организация</w:t>
      </w:r>
      <w:r w:rsidR="009567B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2410A">
        <w:rPr>
          <w:rFonts w:ascii="Times New Roman" w:hAnsi="Times New Roman"/>
          <w:color w:val="000000"/>
          <w:sz w:val="28"/>
          <w:szCs w:val="28"/>
        </w:rPr>
        <w:t>предоставления Услуги.</w:t>
      </w:r>
    </w:p>
    <w:p w14:paraId="38B5867E" w14:textId="551F20C8" w:rsidR="00FA71B5" w:rsidRPr="00C2410A" w:rsidRDefault="005D3DE2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Услуга должна отвечать требованиям точности</w:t>
      </w:r>
      <w:r w:rsidR="000372F5">
        <w:rPr>
          <w:rFonts w:ascii="Times New Roman" w:hAnsi="Times New Roman"/>
          <w:color w:val="000000"/>
          <w:sz w:val="28"/>
          <w:szCs w:val="28"/>
        </w:rPr>
        <w:t xml:space="preserve">, своевременности и эффективной организации предоставления Услуги, включая соблюдение установленного режима работы Учреждения культуры, установленных (заявленных) сроков и места организации и проведения мероприятий, соблюдения правил предоставления Услуги, установленных Стандартом, и </w:t>
      </w:r>
      <w:r w:rsidR="000372F5">
        <w:rPr>
          <w:rFonts w:ascii="Times New Roman" w:hAnsi="Times New Roman"/>
          <w:color w:val="000000"/>
          <w:sz w:val="28"/>
          <w:szCs w:val="28"/>
        </w:rPr>
        <w:lastRenderedPageBreak/>
        <w:t xml:space="preserve">(или) согласованных сторонами условий договора (контракта) об оказании Услуги. </w:t>
      </w:r>
    </w:p>
    <w:p w14:paraId="4F4D1CDC" w14:textId="77777777" w:rsidR="00FA71B5" w:rsidRPr="00C2410A" w:rsidRDefault="00FA71B5" w:rsidP="005D3DE2">
      <w:pPr>
        <w:pStyle w:val="11"/>
        <w:numPr>
          <w:ilvl w:val="0"/>
          <w:numId w:val="8"/>
        </w:numPr>
        <w:tabs>
          <w:tab w:val="left" w:pos="1276"/>
          <w:tab w:val="left" w:pos="31680"/>
        </w:tabs>
        <w:spacing w:before="0" w:beforeAutospacing="0" w:after="0" w:afterAutospacing="0" w:line="240" w:lineRule="auto"/>
        <w:ind w:left="0"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Информативность Услуги.</w:t>
      </w:r>
    </w:p>
    <w:p w14:paraId="5C590314" w14:textId="608C9018" w:rsidR="00FA71B5" w:rsidRPr="00C644EA" w:rsidRDefault="00FA71B5" w:rsidP="0097635F">
      <w:pPr>
        <w:tabs>
          <w:tab w:val="left" w:pos="420"/>
          <w:tab w:val="left" w:pos="31680"/>
        </w:tabs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strike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Информирование об Услуге должно осуществляться Исполнителем</w:t>
      </w:r>
      <w:r w:rsidR="00DA1FC1">
        <w:rPr>
          <w:rFonts w:ascii="Times New Roman" w:hAnsi="Times New Roman"/>
          <w:color w:val="000000"/>
          <w:sz w:val="28"/>
          <w:szCs w:val="28"/>
        </w:rPr>
        <w:t>:</w:t>
      </w:r>
      <w:r w:rsidRPr="00C2410A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5DD80A54" w14:textId="6E8BD17B" w:rsidR="00FA71B5" w:rsidRPr="00C2410A" w:rsidRDefault="00B44685" w:rsidP="0097635F">
      <w:pPr>
        <w:tabs>
          <w:tab w:val="left" w:pos="420"/>
          <w:tab w:val="left" w:pos="31680"/>
        </w:tabs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</w:t>
      </w:r>
      <w:r w:rsidR="000372F5">
        <w:rPr>
          <w:rFonts w:ascii="Times New Roman" w:hAnsi="Times New Roman"/>
          <w:color w:val="000000"/>
          <w:sz w:val="28"/>
          <w:szCs w:val="28"/>
        </w:rPr>
        <w:t>епосредственно в помещениях Учреждения культуры в установленном для Потребителя месте, на</w:t>
      </w:r>
      <w:r w:rsidR="00FA71B5" w:rsidRPr="00C2410A">
        <w:rPr>
          <w:rFonts w:ascii="Times New Roman" w:hAnsi="Times New Roman"/>
          <w:color w:val="000000"/>
          <w:sz w:val="28"/>
          <w:szCs w:val="28"/>
        </w:rPr>
        <w:t xml:space="preserve"> сайт</w:t>
      </w:r>
      <w:r w:rsidR="000372F5">
        <w:rPr>
          <w:rFonts w:ascii="Times New Roman" w:hAnsi="Times New Roman"/>
          <w:color w:val="000000"/>
          <w:sz w:val="28"/>
          <w:szCs w:val="28"/>
        </w:rPr>
        <w:t>е</w:t>
      </w:r>
      <w:r w:rsidR="00FA71B5" w:rsidRPr="00C2410A">
        <w:rPr>
          <w:rFonts w:ascii="Times New Roman" w:hAnsi="Times New Roman"/>
          <w:color w:val="000000"/>
          <w:sz w:val="28"/>
          <w:szCs w:val="28"/>
        </w:rPr>
        <w:t xml:space="preserve"> Учреждения</w:t>
      </w:r>
      <w:r w:rsidR="000372F5">
        <w:rPr>
          <w:rFonts w:ascii="Times New Roman" w:hAnsi="Times New Roman"/>
          <w:color w:val="000000"/>
          <w:sz w:val="28"/>
          <w:szCs w:val="28"/>
        </w:rPr>
        <w:t xml:space="preserve"> культуры</w:t>
      </w:r>
      <w:r w:rsidR="00FA71B5" w:rsidRPr="00C2410A">
        <w:rPr>
          <w:rFonts w:ascii="Times New Roman" w:hAnsi="Times New Roman"/>
          <w:color w:val="000000"/>
          <w:sz w:val="28"/>
          <w:szCs w:val="28"/>
        </w:rPr>
        <w:t xml:space="preserve"> в сети «Интернет»</w:t>
      </w:r>
      <w:r w:rsidR="000372F5">
        <w:rPr>
          <w:rFonts w:ascii="Times New Roman" w:hAnsi="Times New Roman"/>
          <w:color w:val="000000"/>
          <w:sz w:val="28"/>
          <w:szCs w:val="28"/>
        </w:rPr>
        <w:t>, в социальных сетях Учреждения культуры</w:t>
      </w:r>
      <w:r w:rsidR="00FA71B5" w:rsidRPr="00C2410A">
        <w:rPr>
          <w:rFonts w:ascii="Times New Roman" w:hAnsi="Times New Roman"/>
          <w:color w:val="000000"/>
          <w:sz w:val="28"/>
          <w:szCs w:val="28"/>
        </w:rPr>
        <w:t>;</w:t>
      </w:r>
    </w:p>
    <w:p w14:paraId="551B6EEA" w14:textId="4A7E66F6" w:rsidR="000372F5" w:rsidRDefault="00B44685" w:rsidP="0097635F">
      <w:pPr>
        <w:tabs>
          <w:tab w:val="left" w:pos="420"/>
          <w:tab w:val="left" w:pos="31680"/>
        </w:tabs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дополнительно</w:t>
      </w:r>
      <w:r w:rsidR="000372F5">
        <w:rPr>
          <w:rFonts w:ascii="Times New Roman" w:hAnsi="Times New Roman"/>
          <w:color w:val="000000"/>
          <w:sz w:val="28"/>
          <w:szCs w:val="28"/>
        </w:rPr>
        <w:t xml:space="preserve"> с использованием средств телефонной связи, информационных средств внешней рекламы, Сми и другими доступными Учреждению культуры </w:t>
      </w:r>
      <w:r>
        <w:rPr>
          <w:rFonts w:ascii="Times New Roman" w:hAnsi="Times New Roman"/>
          <w:color w:val="000000"/>
          <w:sz w:val="28"/>
          <w:szCs w:val="28"/>
        </w:rPr>
        <w:t>способами</w:t>
      </w:r>
      <w:r w:rsidR="000372F5">
        <w:rPr>
          <w:rFonts w:ascii="Times New Roman" w:hAnsi="Times New Roman"/>
          <w:color w:val="000000"/>
          <w:sz w:val="28"/>
          <w:szCs w:val="28"/>
        </w:rPr>
        <w:t>.</w:t>
      </w:r>
    </w:p>
    <w:p w14:paraId="2FFEFDE0" w14:textId="2DBFB9E3" w:rsidR="00FA71B5" w:rsidRPr="00C2410A" w:rsidRDefault="00FA71B5" w:rsidP="0097635F">
      <w:pPr>
        <w:tabs>
          <w:tab w:val="left" w:pos="420"/>
          <w:tab w:val="left" w:pos="31680"/>
        </w:tabs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Информативность Услуги предполагает полное, достоверное и своевременное информирование Потребителя о предоставляемой Услуге и деятельности Учреждения</w:t>
      </w:r>
      <w:r w:rsidR="00DA1FC1">
        <w:rPr>
          <w:rFonts w:ascii="Times New Roman" w:hAnsi="Times New Roman"/>
          <w:color w:val="000000"/>
          <w:sz w:val="28"/>
          <w:szCs w:val="28"/>
        </w:rPr>
        <w:t xml:space="preserve"> культуры</w:t>
      </w:r>
      <w:r w:rsidRPr="00C2410A">
        <w:rPr>
          <w:rFonts w:ascii="Times New Roman" w:hAnsi="Times New Roman"/>
          <w:color w:val="000000"/>
          <w:sz w:val="28"/>
          <w:szCs w:val="28"/>
        </w:rPr>
        <w:t>.</w:t>
      </w:r>
    </w:p>
    <w:p w14:paraId="645E4946" w14:textId="359D4CBF" w:rsidR="00FA71B5" w:rsidRPr="00C2410A" w:rsidRDefault="00FA71B5" w:rsidP="0097635F">
      <w:pPr>
        <w:tabs>
          <w:tab w:val="left" w:pos="420"/>
          <w:tab w:val="left" w:pos="31680"/>
        </w:tabs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Информация о деятельности Учреждения</w:t>
      </w:r>
      <w:r w:rsidR="00DA1FC1">
        <w:rPr>
          <w:rFonts w:ascii="Times New Roman" w:hAnsi="Times New Roman"/>
          <w:color w:val="000000"/>
          <w:sz w:val="28"/>
          <w:szCs w:val="28"/>
        </w:rPr>
        <w:t xml:space="preserve"> культуры</w:t>
      </w:r>
      <w:r w:rsidRPr="00C2410A">
        <w:rPr>
          <w:rFonts w:ascii="Times New Roman" w:hAnsi="Times New Roman"/>
          <w:color w:val="000000"/>
          <w:sz w:val="28"/>
          <w:szCs w:val="28"/>
        </w:rPr>
        <w:t xml:space="preserve">, о порядке и правилах предоставления Услуги должна отвечать требованиям полноты и достоверности, обновляться (актуализироваться) по мере необходимости, но не реже чем раз в </w:t>
      </w:r>
      <w:r w:rsidR="00B44685">
        <w:rPr>
          <w:rFonts w:ascii="Times New Roman" w:hAnsi="Times New Roman"/>
          <w:color w:val="000000"/>
          <w:sz w:val="28"/>
          <w:szCs w:val="28"/>
        </w:rPr>
        <w:t>пол</w:t>
      </w:r>
      <w:r w:rsidRPr="00C2410A">
        <w:rPr>
          <w:rFonts w:ascii="Times New Roman" w:hAnsi="Times New Roman"/>
          <w:color w:val="000000"/>
          <w:sz w:val="28"/>
          <w:szCs w:val="28"/>
        </w:rPr>
        <w:t>год</w:t>
      </w:r>
      <w:r w:rsidR="00B44685">
        <w:rPr>
          <w:rFonts w:ascii="Times New Roman" w:hAnsi="Times New Roman"/>
          <w:color w:val="000000"/>
          <w:sz w:val="28"/>
          <w:szCs w:val="28"/>
        </w:rPr>
        <w:t>а</w:t>
      </w:r>
      <w:r w:rsidRPr="00C2410A">
        <w:rPr>
          <w:rFonts w:ascii="Times New Roman" w:hAnsi="Times New Roman"/>
          <w:color w:val="000000"/>
          <w:sz w:val="28"/>
          <w:szCs w:val="28"/>
        </w:rPr>
        <w:t>.</w:t>
      </w:r>
    </w:p>
    <w:p w14:paraId="102DE68A" w14:textId="313C9751" w:rsidR="00FA71B5" w:rsidRPr="00C2410A" w:rsidRDefault="00FA71B5" w:rsidP="0097635F">
      <w:pPr>
        <w:tabs>
          <w:tab w:val="left" w:pos="420"/>
          <w:tab w:val="left" w:pos="31680"/>
        </w:tabs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 xml:space="preserve">Учреждение </w:t>
      </w:r>
      <w:r w:rsidR="00DA1FC1">
        <w:rPr>
          <w:rFonts w:ascii="Times New Roman" w:hAnsi="Times New Roman"/>
          <w:color w:val="000000"/>
          <w:sz w:val="28"/>
          <w:szCs w:val="28"/>
        </w:rPr>
        <w:t xml:space="preserve">культуры </w:t>
      </w:r>
      <w:r w:rsidRPr="00C2410A">
        <w:rPr>
          <w:rFonts w:ascii="Times New Roman" w:hAnsi="Times New Roman"/>
          <w:color w:val="000000"/>
          <w:sz w:val="28"/>
          <w:szCs w:val="28"/>
        </w:rPr>
        <w:t xml:space="preserve">обязано довести до сведения граждан свое наименование (в соответствии с </w:t>
      </w:r>
      <w:r w:rsidR="00B44685">
        <w:rPr>
          <w:rFonts w:ascii="Times New Roman" w:hAnsi="Times New Roman"/>
          <w:color w:val="000000"/>
          <w:sz w:val="28"/>
          <w:szCs w:val="28"/>
        </w:rPr>
        <w:t>У</w:t>
      </w:r>
      <w:r w:rsidRPr="00C2410A">
        <w:rPr>
          <w:rFonts w:ascii="Times New Roman" w:hAnsi="Times New Roman"/>
          <w:color w:val="000000"/>
          <w:sz w:val="28"/>
          <w:szCs w:val="28"/>
        </w:rPr>
        <w:t>ставом), адрес (место</w:t>
      </w:r>
      <w:r w:rsidR="00B4468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2410A">
        <w:rPr>
          <w:rFonts w:ascii="Times New Roman" w:hAnsi="Times New Roman"/>
          <w:color w:val="000000"/>
          <w:sz w:val="28"/>
          <w:szCs w:val="28"/>
        </w:rPr>
        <w:t>нахождени</w:t>
      </w:r>
      <w:r w:rsidR="00B44685">
        <w:rPr>
          <w:rFonts w:ascii="Times New Roman" w:hAnsi="Times New Roman"/>
          <w:color w:val="000000"/>
          <w:sz w:val="28"/>
          <w:szCs w:val="28"/>
        </w:rPr>
        <w:t>я</w:t>
      </w:r>
      <w:r w:rsidRPr="00C2410A">
        <w:rPr>
          <w:rFonts w:ascii="Times New Roman" w:hAnsi="Times New Roman"/>
          <w:color w:val="000000"/>
          <w:sz w:val="28"/>
          <w:szCs w:val="28"/>
        </w:rPr>
        <w:t xml:space="preserve">), адрес </w:t>
      </w:r>
      <w:bookmarkStart w:id="54" w:name="_Hlk214547047"/>
      <w:r w:rsidR="00B44685">
        <w:rPr>
          <w:rFonts w:ascii="Times New Roman" w:hAnsi="Times New Roman"/>
          <w:color w:val="000000"/>
          <w:sz w:val="28"/>
          <w:szCs w:val="28"/>
        </w:rPr>
        <w:t xml:space="preserve">официального </w:t>
      </w:r>
      <w:r w:rsidRPr="00C2410A">
        <w:rPr>
          <w:rFonts w:ascii="Times New Roman" w:hAnsi="Times New Roman"/>
          <w:color w:val="000000"/>
          <w:sz w:val="28"/>
          <w:szCs w:val="28"/>
        </w:rPr>
        <w:t>сайта</w:t>
      </w:r>
      <w:r w:rsidR="00B44685">
        <w:rPr>
          <w:rFonts w:ascii="Times New Roman" w:hAnsi="Times New Roman"/>
          <w:color w:val="000000"/>
          <w:sz w:val="28"/>
          <w:szCs w:val="28"/>
        </w:rPr>
        <w:t xml:space="preserve"> в сети «Интернет», </w:t>
      </w:r>
      <w:bookmarkEnd w:id="54"/>
      <w:r w:rsidR="00B44685">
        <w:rPr>
          <w:rFonts w:ascii="Times New Roman" w:hAnsi="Times New Roman"/>
          <w:color w:val="000000"/>
          <w:sz w:val="28"/>
          <w:szCs w:val="28"/>
        </w:rPr>
        <w:t xml:space="preserve">ссылку на социальные сети, в которых публикуется информация об Учреждении Культуры и предоставляемых им услугах, </w:t>
      </w:r>
      <w:r w:rsidRPr="00C2410A">
        <w:rPr>
          <w:rFonts w:ascii="Times New Roman" w:hAnsi="Times New Roman"/>
          <w:color w:val="000000"/>
          <w:sz w:val="28"/>
          <w:szCs w:val="28"/>
        </w:rPr>
        <w:t>справочные телефоны, в том числе номер телефона-автоинформатора (при его наличии). Данная информация должна быть предоставлена любым способом, предусмотренным законодательством Российской Федерации и обеспечивающим ее доступность для населения.</w:t>
      </w:r>
    </w:p>
    <w:p w14:paraId="4BF1E305" w14:textId="19EE21D6" w:rsidR="00FA71B5" w:rsidRPr="00C2410A" w:rsidRDefault="00FA71B5" w:rsidP="0097635F">
      <w:pPr>
        <w:tabs>
          <w:tab w:val="left" w:pos="420"/>
          <w:tab w:val="left" w:pos="31680"/>
        </w:tabs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 xml:space="preserve">В помещении Учреждения </w:t>
      </w:r>
      <w:r w:rsidR="00DA1FC1">
        <w:rPr>
          <w:rFonts w:ascii="Times New Roman" w:hAnsi="Times New Roman"/>
          <w:color w:val="000000"/>
          <w:sz w:val="28"/>
          <w:szCs w:val="28"/>
        </w:rPr>
        <w:t xml:space="preserve">культуры </w:t>
      </w:r>
      <w:r w:rsidRPr="00C2410A">
        <w:rPr>
          <w:rFonts w:ascii="Times New Roman" w:hAnsi="Times New Roman"/>
          <w:color w:val="000000"/>
          <w:sz w:val="28"/>
          <w:szCs w:val="28"/>
        </w:rPr>
        <w:t>на видном месте должна быть следующая информация об Исполнителе:</w:t>
      </w:r>
    </w:p>
    <w:p w14:paraId="199F1B13" w14:textId="77777777" w:rsidR="00FA71B5" w:rsidRPr="00C2410A" w:rsidRDefault="00FA71B5" w:rsidP="0097635F">
      <w:pPr>
        <w:tabs>
          <w:tab w:val="left" w:pos="420"/>
          <w:tab w:val="left" w:pos="31680"/>
        </w:tabs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контактная информация о руководстве с указанием ФИО, должности, служебного телефона, времени и месте приема посетителей;</w:t>
      </w:r>
    </w:p>
    <w:p w14:paraId="07DE5CBB" w14:textId="6E435950" w:rsidR="00FA71B5" w:rsidRPr="00C2410A" w:rsidRDefault="00FA71B5" w:rsidP="0097635F">
      <w:pPr>
        <w:tabs>
          <w:tab w:val="left" w:pos="420"/>
          <w:tab w:val="left" w:pos="31680"/>
        </w:tabs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режим</w:t>
      </w:r>
      <w:r w:rsidR="00B44685">
        <w:rPr>
          <w:rFonts w:ascii="Times New Roman" w:hAnsi="Times New Roman"/>
          <w:color w:val="000000"/>
          <w:sz w:val="28"/>
          <w:szCs w:val="28"/>
        </w:rPr>
        <w:t xml:space="preserve"> и</w:t>
      </w:r>
      <w:r w:rsidRPr="00C2410A">
        <w:rPr>
          <w:rFonts w:ascii="Times New Roman" w:hAnsi="Times New Roman"/>
          <w:color w:val="000000"/>
          <w:sz w:val="28"/>
          <w:szCs w:val="28"/>
        </w:rPr>
        <w:t xml:space="preserve"> календарный план работы Учреждения</w:t>
      </w:r>
      <w:r w:rsidR="00DA1FC1">
        <w:rPr>
          <w:rFonts w:ascii="Times New Roman" w:hAnsi="Times New Roman"/>
          <w:color w:val="000000"/>
          <w:sz w:val="28"/>
          <w:szCs w:val="28"/>
        </w:rPr>
        <w:t xml:space="preserve"> культуры</w:t>
      </w:r>
      <w:r w:rsidRPr="00C2410A">
        <w:rPr>
          <w:rFonts w:ascii="Times New Roman" w:hAnsi="Times New Roman"/>
          <w:color w:val="000000"/>
          <w:sz w:val="28"/>
          <w:szCs w:val="28"/>
        </w:rPr>
        <w:t xml:space="preserve">, контактные телефоны, адреса электронной почты, </w:t>
      </w:r>
      <w:r w:rsidR="00B44685" w:rsidRPr="00B44685">
        <w:rPr>
          <w:rFonts w:ascii="Times New Roman" w:hAnsi="Times New Roman"/>
          <w:color w:val="000000"/>
          <w:sz w:val="28"/>
          <w:szCs w:val="28"/>
        </w:rPr>
        <w:t>официального сайта в сети «Интернет»</w:t>
      </w:r>
      <w:r w:rsidRPr="00C2410A">
        <w:rPr>
          <w:rFonts w:ascii="Times New Roman" w:hAnsi="Times New Roman"/>
          <w:color w:val="000000"/>
          <w:sz w:val="28"/>
          <w:szCs w:val="28"/>
        </w:rPr>
        <w:t>;</w:t>
      </w:r>
    </w:p>
    <w:p w14:paraId="78982794" w14:textId="15D3DD6F" w:rsidR="00FA71B5" w:rsidRPr="00C2410A" w:rsidRDefault="00FA71B5" w:rsidP="0097635F">
      <w:pPr>
        <w:tabs>
          <w:tab w:val="left" w:pos="420"/>
          <w:tab w:val="left" w:pos="31680"/>
        </w:tabs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структура и органы управления Учреждения</w:t>
      </w:r>
      <w:r w:rsidR="00DA1FC1">
        <w:rPr>
          <w:rFonts w:ascii="Times New Roman" w:hAnsi="Times New Roman"/>
          <w:color w:val="000000"/>
          <w:sz w:val="28"/>
          <w:szCs w:val="28"/>
        </w:rPr>
        <w:t xml:space="preserve"> культуры</w:t>
      </w:r>
      <w:r w:rsidRPr="00C2410A">
        <w:rPr>
          <w:rFonts w:ascii="Times New Roman" w:hAnsi="Times New Roman"/>
          <w:color w:val="000000"/>
          <w:sz w:val="28"/>
          <w:szCs w:val="28"/>
        </w:rPr>
        <w:t>;</w:t>
      </w:r>
    </w:p>
    <w:p w14:paraId="00335B12" w14:textId="7643903B" w:rsidR="00FA71B5" w:rsidRPr="00C2410A" w:rsidRDefault="00FA71B5" w:rsidP="0097635F">
      <w:pPr>
        <w:tabs>
          <w:tab w:val="left" w:pos="420"/>
          <w:tab w:val="left" w:pos="31680"/>
        </w:tabs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копия устава Учреждения</w:t>
      </w:r>
      <w:r w:rsidR="00DA1FC1">
        <w:rPr>
          <w:rFonts w:ascii="Times New Roman" w:hAnsi="Times New Roman"/>
          <w:color w:val="000000"/>
          <w:sz w:val="28"/>
          <w:szCs w:val="28"/>
        </w:rPr>
        <w:t xml:space="preserve"> культуры</w:t>
      </w:r>
      <w:r w:rsidRPr="00C2410A">
        <w:rPr>
          <w:rFonts w:ascii="Times New Roman" w:hAnsi="Times New Roman"/>
          <w:color w:val="000000"/>
          <w:sz w:val="28"/>
          <w:szCs w:val="28"/>
        </w:rPr>
        <w:t>;</w:t>
      </w:r>
    </w:p>
    <w:p w14:paraId="4D397038" w14:textId="003DEC42" w:rsidR="00FA71B5" w:rsidRPr="00C2410A" w:rsidRDefault="00FA71B5" w:rsidP="0097635F">
      <w:pPr>
        <w:tabs>
          <w:tab w:val="left" w:pos="420"/>
          <w:tab w:val="left" w:pos="31680"/>
        </w:tabs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дата создания Учреждения</w:t>
      </w:r>
      <w:r w:rsidR="00DA1FC1">
        <w:rPr>
          <w:rFonts w:ascii="Times New Roman" w:hAnsi="Times New Roman"/>
          <w:color w:val="000000"/>
          <w:sz w:val="28"/>
          <w:szCs w:val="28"/>
        </w:rPr>
        <w:t xml:space="preserve"> культуры</w:t>
      </w:r>
      <w:r w:rsidRPr="00C2410A">
        <w:rPr>
          <w:rFonts w:ascii="Times New Roman" w:hAnsi="Times New Roman"/>
          <w:color w:val="000000"/>
          <w:sz w:val="28"/>
          <w:szCs w:val="28"/>
        </w:rPr>
        <w:t xml:space="preserve">, сведения об учредителе (Администрации </w:t>
      </w:r>
      <w:r w:rsidR="00DA1FC1" w:rsidRPr="00DA1FC1">
        <w:rPr>
          <w:rFonts w:ascii="Times New Roman" w:hAnsi="Times New Roman"/>
          <w:color w:val="000000"/>
          <w:sz w:val="28"/>
          <w:szCs w:val="28"/>
        </w:rPr>
        <w:t xml:space="preserve">Одинцовского городского округа Московской области </w:t>
      </w:r>
      <w:r w:rsidRPr="00C2410A">
        <w:rPr>
          <w:rFonts w:ascii="Times New Roman" w:hAnsi="Times New Roman"/>
          <w:color w:val="000000"/>
          <w:sz w:val="28"/>
          <w:szCs w:val="28"/>
        </w:rPr>
        <w:t>и Комитете</w:t>
      </w:r>
      <w:r w:rsidR="00DA1FC1">
        <w:rPr>
          <w:rFonts w:ascii="Times New Roman" w:hAnsi="Times New Roman"/>
          <w:color w:val="000000"/>
          <w:sz w:val="28"/>
          <w:szCs w:val="28"/>
        </w:rPr>
        <w:t xml:space="preserve"> п</w:t>
      </w:r>
      <w:r w:rsidR="00DA1FC1" w:rsidRPr="00DA1FC1">
        <w:rPr>
          <w:rFonts w:ascii="Times New Roman" w:hAnsi="Times New Roman"/>
          <w:color w:val="000000"/>
          <w:sz w:val="28"/>
          <w:szCs w:val="28"/>
        </w:rPr>
        <w:t>о</w:t>
      </w:r>
      <w:r w:rsidR="00DA1FC1">
        <w:rPr>
          <w:rFonts w:ascii="Times New Roman" w:hAnsi="Times New Roman"/>
          <w:color w:val="000000"/>
          <w:sz w:val="28"/>
          <w:szCs w:val="28"/>
        </w:rPr>
        <w:t xml:space="preserve"> культуре</w:t>
      </w:r>
      <w:r w:rsidRPr="00C2410A">
        <w:rPr>
          <w:rFonts w:ascii="Times New Roman" w:hAnsi="Times New Roman"/>
          <w:color w:val="000000"/>
          <w:sz w:val="28"/>
          <w:szCs w:val="28"/>
        </w:rPr>
        <w:t>) с указанием ФИО, должности и номере служебного телефона должностного лица;</w:t>
      </w:r>
    </w:p>
    <w:p w14:paraId="2F92F468" w14:textId="096B57E4" w:rsidR="00FA71B5" w:rsidRPr="00C2410A" w:rsidRDefault="00FA71B5" w:rsidP="0097635F">
      <w:pPr>
        <w:tabs>
          <w:tab w:val="left" w:pos="420"/>
          <w:tab w:val="left" w:pos="31680"/>
        </w:tabs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схема расположения помещений (поэтажный план), схема эвакуации в случае возникновения пожара и чрезвычайных ситуаций, телефоны экстренной помощи городской и сотовой связи</w:t>
      </w:r>
      <w:r w:rsidR="00650249">
        <w:rPr>
          <w:rFonts w:ascii="Times New Roman" w:hAnsi="Times New Roman"/>
          <w:color w:val="000000"/>
          <w:sz w:val="28"/>
          <w:szCs w:val="28"/>
        </w:rPr>
        <w:t>.</w:t>
      </w:r>
    </w:p>
    <w:p w14:paraId="71E7D454" w14:textId="1E9AE4E5" w:rsidR="00FA71B5" w:rsidRPr="00C2410A" w:rsidRDefault="00FA71B5" w:rsidP="0097635F">
      <w:pPr>
        <w:tabs>
          <w:tab w:val="left" w:pos="420"/>
          <w:tab w:val="left" w:pos="31680"/>
        </w:tabs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Учреждени</w:t>
      </w:r>
      <w:r w:rsidR="00203E78">
        <w:rPr>
          <w:rFonts w:ascii="Times New Roman" w:hAnsi="Times New Roman"/>
          <w:color w:val="000000"/>
          <w:sz w:val="28"/>
          <w:szCs w:val="28"/>
        </w:rPr>
        <w:t>е</w:t>
      </w:r>
      <w:r w:rsidRPr="00C241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03E78">
        <w:rPr>
          <w:rFonts w:ascii="Times New Roman" w:hAnsi="Times New Roman"/>
          <w:color w:val="000000"/>
          <w:sz w:val="28"/>
          <w:szCs w:val="28"/>
        </w:rPr>
        <w:t xml:space="preserve">культуры </w:t>
      </w:r>
      <w:r w:rsidRPr="00C2410A">
        <w:rPr>
          <w:rFonts w:ascii="Times New Roman" w:hAnsi="Times New Roman"/>
          <w:color w:val="000000"/>
          <w:sz w:val="28"/>
          <w:szCs w:val="28"/>
        </w:rPr>
        <w:t>обеспечива</w:t>
      </w:r>
      <w:r w:rsidR="00203E78">
        <w:rPr>
          <w:rFonts w:ascii="Times New Roman" w:hAnsi="Times New Roman"/>
          <w:color w:val="000000"/>
          <w:sz w:val="28"/>
          <w:szCs w:val="28"/>
        </w:rPr>
        <w:t>е</w:t>
      </w:r>
      <w:r w:rsidRPr="00C2410A">
        <w:rPr>
          <w:rFonts w:ascii="Times New Roman" w:hAnsi="Times New Roman"/>
          <w:color w:val="000000"/>
          <w:sz w:val="28"/>
          <w:szCs w:val="28"/>
        </w:rPr>
        <w:t>т на своих официальных сайтах в сети «Интернет» техническую возможность выражения мнений Потребителей о качестве оказания Услуг</w:t>
      </w:r>
      <w:r w:rsidR="00650249">
        <w:rPr>
          <w:rFonts w:ascii="Times New Roman" w:hAnsi="Times New Roman"/>
          <w:color w:val="000000"/>
          <w:sz w:val="28"/>
          <w:szCs w:val="28"/>
        </w:rPr>
        <w:t xml:space="preserve"> в целом, а также получения оценки качества Услуги со стороны Потребителя и установления взаимосвязи между предложенной Услугой и реальными потребностями Потребителей, </w:t>
      </w:r>
      <w:r w:rsidR="00383B7B">
        <w:rPr>
          <w:rFonts w:ascii="Times New Roman" w:hAnsi="Times New Roman"/>
          <w:color w:val="000000"/>
          <w:sz w:val="28"/>
          <w:szCs w:val="28"/>
        </w:rPr>
        <w:t>включая целевые группы</w:t>
      </w:r>
      <w:r w:rsidRPr="00C2410A">
        <w:rPr>
          <w:rFonts w:ascii="Times New Roman" w:hAnsi="Times New Roman"/>
          <w:color w:val="000000"/>
          <w:sz w:val="28"/>
          <w:szCs w:val="28"/>
        </w:rPr>
        <w:t>.</w:t>
      </w:r>
    </w:p>
    <w:p w14:paraId="65C97E78" w14:textId="77777777" w:rsidR="00FA71B5" w:rsidRPr="00C2410A" w:rsidRDefault="00FA71B5" w:rsidP="0097635F">
      <w:pPr>
        <w:tabs>
          <w:tab w:val="left" w:pos="420"/>
          <w:tab w:val="left" w:pos="31680"/>
        </w:tabs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lastRenderedPageBreak/>
        <w:t>В состав информации о порядке предоставления Услуг в обязательном порядке должны быть включены следующие сведения:</w:t>
      </w:r>
    </w:p>
    <w:p w14:paraId="7E05A76B" w14:textId="77777777" w:rsidR="00FA71B5" w:rsidRPr="00C2410A" w:rsidRDefault="00FA71B5" w:rsidP="0097635F">
      <w:pPr>
        <w:tabs>
          <w:tab w:val="left" w:pos="420"/>
          <w:tab w:val="left" w:pos="31680"/>
        </w:tabs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номенклатура, содержание и назначение предоставляемых Услуг: утвержденный перечень услуг с указанием условий их оказания (краткая характеристика услуг, область их предоставления и затраты времени на их оказание), наличие и порядок предоставления льгот;</w:t>
      </w:r>
    </w:p>
    <w:p w14:paraId="39F4AE4E" w14:textId="77777777" w:rsidR="00FA71B5" w:rsidRPr="00C2410A" w:rsidRDefault="00FA71B5" w:rsidP="0097635F">
      <w:pPr>
        <w:tabs>
          <w:tab w:val="left" w:pos="420"/>
          <w:tab w:val="left" w:pos="31680"/>
        </w:tabs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прейскурант цен на платные Услуги с указанием цен в рублях;</w:t>
      </w:r>
    </w:p>
    <w:p w14:paraId="7ACFB8AE" w14:textId="17F2BB00" w:rsidR="00FA71B5" w:rsidRPr="00C2410A" w:rsidRDefault="00383B7B" w:rsidP="0097635F">
      <w:pPr>
        <w:tabs>
          <w:tab w:val="left" w:pos="420"/>
          <w:tab w:val="left" w:pos="31680"/>
        </w:tabs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="00FA71B5" w:rsidRPr="00C2410A">
        <w:rPr>
          <w:rFonts w:ascii="Times New Roman" w:hAnsi="Times New Roman"/>
          <w:color w:val="000000"/>
          <w:sz w:val="28"/>
          <w:szCs w:val="28"/>
        </w:rPr>
        <w:t xml:space="preserve">орядок </w:t>
      </w:r>
      <w:r>
        <w:rPr>
          <w:rFonts w:ascii="Times New Roman" w:hAnsi="Times New Roman"/>
          <w:color w:val="000000"/>
          <w:sz w:val="28"/>
          <w:szCs w:val="28"/>
        </w:rPr>
        <w:t>оказа</w:t>
      </w:r>
      <w:r w:rsidR="00FA71B5" w:rsidRPr="00C2410A">
        <w:rPr>
          <w:rFonts w:ascii="Times New Roman" w:hAnsi="Times New Roman"/>
          <w:color w:val="000000"/>
          <w:sz w:val="28"/>
          <w:szCs w:val="28"/>
        </w:rPr>
        <w:t>ния Услуги, перечень документов, предоставляемых Потребителем для получения Услуги (если такие есть), и основания для отказа, ограничения в предоставлении или прекращения предоставления Услуги;</w:t>
      </w:r>
    </w:p>
    <w:p w14:paraId="0DECDCF5" w14:textId="77777777" w:rsidR="00FA71B5" w:rsidRPr="00C2410A" w:rsidRDefault="00FA71B5" w:rsidP="0097635F">
      <w:pPr>
        <w:tabs>
          <w:tab w:val="left" w:pos="420"/>
          <w:tab w:val="left" w:pos="31680"/>
        </w:tabs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реквизиты и название нормативного документа, утверждающего стандарты или акты, требованиям которых должны соответствовать Услуги;</w:t>
      </w:r>
    </w:p>
    <w:p w14:paraId="52E54C4A" w14:textId="77777777" w:rsidR="00FA71B5" w:rsidRPr="00C2410A" w:rsidRDefault="00FA71B5" w:rsidP="0097635F">
      <w:pPr>
        <w:tabs>
          <w:tab w:val="left" w:pos="420"/>
          <w:tab w:val="left" w:pos="31680"/>
        </w:tabs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правила и условия эффективного и безопасного предоставления Услуг;</w:t>
      </w:r>
    </w:p>
    <w:p w14:paraId="41AC8FF2" w14:textId="77777777" w:rsidR="00FA71B5" w:rsidRPr="00C2410A" w:rsidRDefault="00FA71B5" w:rsidP="0097635F">
      <w:pPr>
        <w:tabs>
          <w:tab w:val="left" w:pos="420"/>
          <w:tab w:val="left" w:pos="31680"/>
        </w:tabs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указание на конкретное лицо или структурное подразделение, которые будет оказывать Услугу, и информацию о них, если это имеет значение, исходя из характера Услуги;</w:t>
      </w:r>
    </w:p>
    <w:p w14:paraId="141B0152" w14:textId="55FCBB93" w:rsidR="00FA71B5" w:rsidRPr="00C2410A" w:rsidRDefault="00FA71B5" w:rsidP="0097635F">
      <w:pPr>
        <w:tabs>
          <w:tab w:val="left" w:pos="420"/>
          <w:tab w:val="left" w:pos="31680"/>
        </w:tabs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другая необходимая информация, регламентируемая нормативами для определенной Услуги;</w:t>
      </w:r>
    </w:p>
    <w:p w14:paraId="6B0E686D" w14:textId="77777777" w:rsidR="00FA71B5" w:rsidRPr="00C2410A" w:rsidRDefault="00FA71B5" w:rsidP="0097635F">
      <w:pPr>
        <w:tabs>
          <w:tab w:val="left" w:pos="420"/>
          <w:tab w:val="left" w:pos="31680"/>
        </w:tabs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сведения о номерах телефонов, адресах официальных сайтов и электронной почты для получения дополнительной информации о предоставлении Услуги, порядок получения дополнительной информации по вопросам предоставления услуг.</w:t>
      </w:r>
    </w:p>
    <w:p w14:paraId="22C8FBEF" w14:textId="5BB4E8AB" w:rsidR="00FA71B5" w:rsidRPr="00C2410A" w:rsidRDefault="00FA71B5" w:rsidP="0097635F">
      <w:pPr>
        <w:tabs>
          <w:tab w:val="left" w:pos="420"/>
          <w:tab w:val="left" w:pos="31680"/>
        </w:tabs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Исполнитель должен своевременно предоставлять Потребителю необходимую и достоверную информацию об Услуге, обеспечивающую возможность правильного выбора.</w:t>
      </w:r>
    </w:p>
    <w:p w14:paraId="1375CDAE" w14:textId="1374A4B9" w:rsidR="00FA71B5" w:rsidRPr="00C2410A" w:rsidRDefault="00FA71B5" w:rsidP="0097635F">
      <w:pPr>
        <w:tabs>
          <w:tab w:val="left" w:pos="420"/>
          <w:tab w:val="left" w:pos="31680"/>
        </w:tabs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 xml:space="preserve">Учреждение </w:t>
      </w:r>
      <w:r w:rsidR="00203E78">
        <w:rPr>
          <w:rFonts w:ascii="Times New Roman" w:hAnsi="Times New Roman"/>
          <w:color w:val="000000"/>
          <w:sz w:val="28"/>
          <w:szCs w:val="28"/>
        </w:rPr>
        <w:t xml:space="preserve">культуры </w:t>
      </w:r>
      <w:r w:rsidRPr="00C2410A">
        <w:rPr>
          <w:rFonts w:ascii="Times New Roman" w:hAnsi="Times New Roman"/>
          <w:color w:val="000000"/>
          <w:sz w:val="28"/>
          <w:szCs w:val="28"/>
        </w:rPr>
        <w:t>обеспечивает открытость и доступность документов в соответствии с требованиями законодательных, нормативных правовых актов.</w:t>
      </w:r>
    </w:p>
    <w:p w14:paraId="6AE2C6D8" w14:textId="14C6678C" w:rsidR="00FA71B5" w:rsidRPr="00C2410A" w:rsidRDefault="00FA71B5" w:rsidP="0097635F">
      <w:pPr>
        <w:tabs>
          <w:tab w:val="left" w:pos="420"/>
          <w:tab w:val="left" w:pos="31680"/>
        </w:tabs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Настоящий Стандарт, Устав Учреждения</w:t>
      </w:r>
      <w:r w:rsidR="00203E78">
        <w:rPr>
          <w:rFonts w:ascii="Times New Roman" w:hAnsi="Times New Roman"/>
          <w:color w:val="000000"/>
          <w:sz w:val="28"/>
          <w:szCs w:val="28"/>
        </w:rPr>
        <w:t xml:space="preserve"> культуры</w:t>
      </w:r>
      <w:r w:rsidRPr="00C2410A">
        <w:rPr>
          <w:rFonts w:ascii="Times New Roman" w:hAnsi="Times New Roman"/>
          <w:color w:val="000000"/>
          <w:sz w:val="28"/>
          <w:szCs w:val="28"/>
        </w:rPr>
        <w:t>, локальный акт, регламентирующий основания для отказа в предоставлении или для прекращения предоставления Услуги, и книга жалоб и предложений должны предоставляться Потребителю по его требованию.</w:t>
      </w:r>
    </w:p>
    <w:p w14:paraId="18F32B7B" w14:textId="77777777" w:rsidR="00FA71B5" w:rsidRPr="00C2410A" w:rsidRDefault="00FA71B5" w:rsidP="0097635F">
      <w:pPr>
        <w:tabs>
          <w:tab w:val="left" w:pos="420"/>
          <w:tab w:val="left" w:pos="31680"/>
        </w:tabs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Потребителю предоставляется право получения необходимой и достоверной информации о выполняемой Услуге, обеспечивающей его компетентный выбор.</w:t>
      </w:r>
    </w:p>
    <w:p w14:paraId="43D7CD73" w14:textId="77777777" w:rsidR="00FA71B5" w:rsidRPr="00C2410A" w:rsidRDefault="00FA71B5" w:rsidP="005D3DE2">
      <w:pPr>
        <w:pStyle w:val="11"/>
        <w:numPr>
          <w:ilvl w:val="0"/>
          <w:numId w:val="8"/>
        </w:numPr>
        <w:spacing w:before="0" w:beforeAutospacing="0" w:after="0" w:afterAutospacing="0" w:line="240" w:lineRule="auto"/>
        <w:ind w:left="0"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bookmarkStart w:id="55" w:name="101552"/>
      <w:bookmarkStart w:id="56" w:name="101550"/>
      <w:bookmarkStart w:id="57" w:name="101585"/>
      <w:bookmarkStart w:id="58" w:name="101601"/>
      <w:bookmarkStart w:id="59" w:name="101624"/>
      <w:bookmarkStart w:id="60" w:name="101568"/>
      <w:bookmarkStart w:id="61" w:name="101583"/>
      <w:bookmarkEnd w:id="55"/>
      <w:bookmarkEnd w:id="56"/>
      <w:bookmarkEnd w:id="57"/>
      <w:bookmarkEnd w:id="58"/>
      <w:bookmarkEnd w:id="59"/>
      <w:bookmarkEnd w:id="60"/>
      <w:bookmarkEnd w:id="61"/>
      <w:r w:rsidRPr="00C2410A">
        <w:rPr>
          <w:rFonts w:ascii="Times New Roman" w:hAnsi="Times New Roman"/>
          <w:color w:val="000000"/>
          <w:sz w:val="28"/>
          <w:szCs w:val="28"/>
        </w:rPr>
        <w:t>Безопасность Услуги для жизни и здоровья обслуживаемого населения и персонала исполнителя, а также сохранность имущества обслуживаемого населения.</w:t>
      </w:r>
    </w:p>
    <w:p w14:paraId="48F17E5B" w14:textId="0CA0DFAB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Условия предоставления Услуги и сама оказываемая Услуга должны быть безопасными для жизни и здоровья обслуживаемого населения, а также персонала Учреждения</w:t>
      </w:r>
      <w:r w:rsidR="00203E78">
        <w:rPr>
          <w:rFonts w:ascii="Times New Roman" w:hAnsi="Times New Roman"/>
          <w:color w:val="000000"/>
          <w:sz w:val="28"/>
          <w:szCs w:val="28"/>
        </w:rPr>
        <w:t xml:space="preserve"> культуры</w:t>
      </w:r>
      <w:r w:rsidRPr="00C2410A">
        <w:rPr>
          <w:rFonts w:ascii="Times New Roman" w:hAnsi="Times New Roman"/>
          <w:color w:val="000000"/>
          <w:sz w:val="28"/>
          <w:szCs w:val="28"/>
        </w:rPr>
        <w:t>.</w:t>
      </w:r>
    </w:p>
    <w:p w14:paraId="75FA6AA7" w14:textId="383CFE4A" w:rsidR="00FA71B5" w:rsidRPr="00C644E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strike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Безопасность Услуги должна обеспечиваться безопасностью помещений, зданий, конструкций, оборудования, инвентаря Исполнителя, условий обслуживания потребителей и соблюдением персоналом санитарно-гигиенических и других установленных требований</w:t>
      </w:r>
      <w:r w:rsidR="00203E78">
        <w:rPr>
          <w:rFonts w:ascii="Times New Roman" w:hAnsi="Times New Roman"/>
          <w:color w:val="000000"/>
          <w:sz w:val="28"/>
          <w:szCs w:val="28"/>
        </w:rPr>
        <w:t>.</w:t>
      </w:r>
      <w:r w:rsidRPr="00C2410A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22DA78B0" w14:textId="7777777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lastRenderedPageBreak/>
        <w:t>Количество служебных помещений, организация рабочих мест должны соответствовать нормативным актам, стандартам, требованиям, предъявляемым к учреждениям культуры данного типа (музеям).</w:t>
      </w:r>
    </w:p>
    <w:p w14:paraId="3254C0B2" w14:textId="3103F2F8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При эксплуатации, капитальном ремонте и реконструкции зданий должны соблюдаться установленные требования</w:t>
      </w:r>
      <w:r w:rsidR="00203E78">
        <w:rPr>
          <w:rFonts w:ascii="Times New Roman" w:hAnsi="Times New Roman"/>
          <w:color w:val="000000"/>
          <w:sz w:val="28"/>
          <w:szCs w:val="28"/>
        </w:rPr>
        <w:t>:</w:t>
      </w:r>
      <w:r w:rsidRPr="00C2410A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78712E73" w14:textId="7777777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к месту расположения и прилегающей территории, архитектурно-планировочному и конструктивному решению;</w:t>
      </w:r>
    </w:p>
    <w:p w14:paraId="290FDE0D" w14:textId="7777777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к водоснабжению и канализации;</w:t>
      </w:r>
    </w:p>
    <w:p w14:paraId="60C65E54" w14:textId="58ED6565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к отоплению и вентиляции;</w:t>
      </w:r>
    </w:p>
    <w:p w14:paraId="351DB2E7" w14:textId="7777777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к пожарной безопасности;</w:t>
      </w:r>
    </w:p>
    <w:p w14:paraId="4F652175" w14:textId="7777777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к пожарной и охранной сигнализации.</w:t>
      </w:r>
    </w:p>
    <w:p w14:paraId="75C161AA" w14:textId="113DD751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Электроустановки, монтируемые в зданиях и помещениях</w:t>
      </w:r>
      <w:r w:rsidR="00E14195">
        <w:rPr>
          <w:rFonts w:ascii="Times New Roman" w:hAnsi="Times New Roman"/>
          <w:color w:val="000000"/>
          <w:sz w:val="28"/>
          <w:szCs w:val="28"/>
        </w:rPr>
        <w:t>,</w:t>
      </w:r>
      <w:r w:rsidRPr="00C2410A">
        <w:rPr>
          <w:rFonts w:ascii="Times New Roman" w:hAnsi="Times New Roman"/>
          <w:color w:val="000000"/>
          <w:sz w:val="28"/>
          <w:szCs w:val="28"/>
        </w:rPr>
        <w:t xml:space="preserve"> должны отвечать требованиям электробезопасности.</w:t>
      </w:r>
    </w:p>
    <w:p w14:paraId="16CCA0A2" w14:textId="182918DE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 xml:space="preserve">Учреждение </w:t>
      </w:r>
      <w:r w:rsidR="00203E78">
        <w:rPr>
          <w:rFonts w:ascii="Times New Roman" w:hAnsi="Times New Roman"/>
          <w:color w:val="000000"/>
          <w:sz w:val="28"/>
          <w:szCs w:val="28"/>
        </w:rPr>
        <w:t xml:space="preserve">культуры </w:t>
      </w:r>
      <w:r w:rsidRPr="00C2410A">
        <w:rPr>
          <w:rFonts w:ascii="Times New Roman" w:hAnsi="Times New Roman"/>
          <w:color w:val="000000"/>
          <w:sz w:val="28"/>
          <w:szCs w:val="28"/>
        </w:rPr>
        <w:t>должно быть оснащено необходимым специальным оборудованием, аппаратурой, приборами и другими техническими средствами, отвечающими требованиям стандартов, технических условий, других нормативных документов и обеспечивающими надлежащее качество и безопасность предоставляемых услуг соответствующих видов.</w:t>
      </w:r>
    </w:p>
    <w:p w14:paraId="433B33A7" w14:textId="7347FF8E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Имеющееся в Учреждении</w:t>
      </w:r>
      <w:r w:rsidR="00203E78">
        <w:rPr>
          <w:rFonts w:ascii="Times New Roman" w:hAnsi="Times New Roman"/>
          <w:color w:val="000000"/>
          <w:sz w:val="28"/>
          <w:szCs w:val="28"/>
        </w:rPr>
        <w:t xml:space="preserve"> культуры</w:t>
      </w:r>
      <w:r w:rsidRPr="00C2410A">
        <w:rPr>
          <w:rFonts w:ascii="Times New Roman" w:hAnsi="Times New Roman"/>
          <w:color w:val="000000"/>
          <w:sz w:val="28"/>
          <w:szCs w:val="28"/>
        </w:rPr>
        <w:t xml:space="preserve"> оборудование (приборы, аппаратура, технические средства, инвентарь и др.) должно иметь документацию, необходимую для его эксплуатации, обслуживания и поддержания в безопасном и рабочем состоянии.</w:t>
      </w:r>
    </w:p>
    <w:p w14:paraId="51396E79" w14:textId="7777777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Специальное оборудование, приборы и аппаратура должны использоваться строго по назначению в соответствии с эксплуатационными документами, содержаться в технически исправном состоянии и систематически проверяться.</w:t>
      </w:r>
    </w:p>
    <w:p w14:paraId="23500BE0" w14:textId="7777777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Неисправные специальное оборудование, приборы и аппаратура, дающие при работе сомнительные результаты, должны быть сняты с эксплуатации, заменены или отремонтированы (если они подлежат ремонту), пригодность отремонтированных должна быть подтверждена актом проверки на безопасность при эксплуатации.</w:t>
      </w:r>
    </w:p>
    <w:p w14:paraId="50E443C6" w14:textId="2FA7D5A6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 xml:space="preserve">При оказании Услуги должна обеспечиваться сохранность имущества Учреждения </w:t>
      </w:r>
      <w:r w:rsidR="00203E78">
        <w:rPr>
          <w:rFonts w:ascii="Times New Roman" w:hAnsi="Times New Roman"/>
          <w:color w:val="000000"/>
          <w:sz w:val="28"/>
          <w:szCs w:val="28"/>
        </w:rPr>
        <w:t xml:space="preserve">культуры </w:t>
      </w:r>
      <w:r w:rsidRPr="00C2410A">
        <w:rPr>
          <w:rFonts w:ascii="Times New Roman" w:hAnsi="Times New Roman"/>
          <w:color w:val="000000"/>
          <w:sz w:val="28"/>
          <w:szCs w:val="28"/>
        </w:rPr>
        <w:t>(особое внимание уделяется сохранности музейных коллекций и музейных предметов), обслуживаемого населения.</w:t>
      </w:r>
    </w:p>
    <w:p w14:paraId="6008F3FF" w14:textId="19E2BCB9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Персонал Исполнителя должен быть подготовлен к действиям в чрезвычайных обстоятельствах.</w:t>
      </w:r>
    </w:p>
    <w:p w14:paraId="52855B25" w14:textId="7777777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bookmarkStart w:id="62" w:name="101636"/>
      <w:bookmarkStart w:id="63" w:name="101625"/>
      <w:bookmarkEnd w:id="62"/>
      <w:bookmarkEnd w:id="63"/>
      <w:r w:rsidRPr="00C2410A">
        <w:rPr>
          <w:rFonts w:ascii="Times New Roman" w:hAnsi="Times New Roman"/>
          <w:color w:val="000000"/>
          <w:sz w:val="28"/>
          <w:szCs w:val="28"/>
        </w:rPr>
        <w:t>При предоставлении Услуги вне помещений своих зданий на прилегающей территории, Исполнитель должен придерживаться требований настоящего Стандарта.</w:t>
      </w:r>
    </w:p>
    <w:p w14:paraId="61068EA7" w14:textId="7777777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bookmarkStart w:id="64" w:name="101637"/>
      <w:bookmarkEnd w:id="64"/>
      <w:r w:rsidRPr="00C2410A">
        <w:rPr>
          <w:rFonts w:ascii="Times New Roman" w:hAnsi="Times New Roman"/>
          <w:color w:val="000000"/>
          <w:sz w:val="28"/>
          <w:szCs w:val="28"/>
        </w:rPr>
        <w:t xml:space="preserve">При организации оказания Услуги вне помещений необходимо воздерживаться от планирования указанных мероприятий вблизи от линий электропередачи высокого напряжения, газопроводов высокого давления, теплотрасс большого диаметра, особо </w:t>
      </w:r>
      <w:proofErr w:type="spellStart"/>
      <w:r w:rsidRPr="00C2410A">
        <w:rPr>
          <w:rFonts w:ascii="Times New Roman" w:hAnsi="Times New Roman"/>
          <w:color w:val="000000"/>
          <w:sz w:val="28"/>
          <w:szCs w:val="28"/>
        </w:rPr>
        <w:t>взрыво</w:t>
      </w:r>
      <w:proofErr w:type="spellEnd"/>
      <w:r w:rsidRPr="00C2410A">
        <w:rPr>
          <w:rFonts w:ascii="Times New Roman" w:hAnsi="Times New Roman"/>
          <w:color w:val="000000"/>
          <w:sz w:val="28"/>
          <w:szCs w:val="28"/>
        </w:rPr>
        <w:t xml:space="preserve">- и пожароопасных объектов, </w:t>
      </w:r>
      <w:r w:rsidRPr="00C2410A">
        <w:rPr>
          <w:rFonts w:ascii="Times New Roman" w:hAnsi="Times New Roman"/>
          <w:color w:val="000000"/>
          <w:sz w:val="28"/>
          <w:szCs w:val="28"/>
        </w:rPr>
        <w:lastRenderedPageBreak/>
        <w:t>строящихся объектов и коммуникаций, особое внимание уделить вопросу сохранности музейных коллекций и предметов.</w:t>
      </w:r>
    </w:p>
    <w:p w14:paraId="539B924E" w14:textId="60F9727E" w:rsidR="00FA71B5" w:rsidRPr="00C2410A" w:rsidRDefault="006F3D71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bookmarkStart w:id="65" w:name="101638"/>
      <w:bookmarkStart w:id="66" w:name="101644"/>
      <w:bookmarkStart w:id="67" w:name="101650"/>
      <w:bookmarkStart w:id="68" w:name="101651"/>
      <w:bookmarkStart w:id="69" w:name="101647"/>
      <w:bookmarkEnd w:id="65"/>
      <w:bookmarkEnd w:id="66"/>
      <w:bookmarkEnd w:id="67"/>
      <w:bookmarkEnd w:id="68"/>
      <w:bookmarkEnd w:id="69"/>
      <w:r>
        <w:rPr>
          <w:rFonts w:ascii="Times New Roman" w:hAnsi="Times New Roman"/>
          <w:color w:val="000000"/>
          <w:sz w:val="28"/>
          <w:szCs w:val="28"/>
        </w:rPr>
        <w:t>4</w:t>
      </w:r>
      <w:r w:rsidR="006403B8">
        <w:rPr>
          <w:rFonts w:ascii="Times New Roman" w:hAnsi="Times New Roman"/>
          <w:color w:val="000000"/>
          <w:sz w:val="28"/>
          <w:szCs w:val="28"/>
        </w:rPr>
        <w:t>8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="00FA71B5" w:rsidRPr="00C2410A">
        <w:rPr>
          <w:rFonts w:ascii="Times New Roman" w:hAnsi="Times New Roman"/>
          <w:color w:val="000000"/>
          <w:sz w:val="28"/>
          <w:szCs w:val="28"/>
        </w:rPr>
        <w:t xml:space="preserve"> Требования к укомплектованности Учреждения </w:t>
      </w:r>
      <w:r w:rsidR="00203E78">
        <w:rPr>
          <w:rFonts w:ascii="Times New Roman" w:hAnsi="Times New Roman"/>
          <w:color w:val="000000"/>
          <w:sz w:val="28"/>
          <w:szCs w:val="28"/>
        </w:rPr>
        <w:t xml:space="preserve">культуры </w:t>
      </w:r>
      <w:r w:rsidR="00FA71B5" w:rsidRPr="00C2410A">
        <w:rPr>
          <w:rFonts w:ascii="Times New Roman" w:hAnsi="Times New Roman"/>
          <w:color w:val="000000"/>
          <w:sz w:val="28"/>
          <w:szCs w:val="28"/>
        </w:rPr>
        <w:t xml:space="preserve">специалистами и их квалификации. </w:t>
      </w:r>
    </w:p>
    <w:p w14:paraId="12489AEC" w14:textId="74873BD4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 xml:space="preserve">Учреждение </w:t>
      </w:r>
      <w:r w:rsidR="00203E78">
        <w:rPr>
          <w:rFonts w:ascii="Times New Roman" w:hAnsi="Times New Roman"/>
          <w:color w:val="000000"/>
          <w:sz w:val="28"/>
          <w:szCs w:val="28"/>
        </w:rPr>
        <w:t xml:space="preserve">культуры </w:t>
      </w:r>
      <w:r w:rsidRPr="00C2410A">
        <w:rPr>
          <w:rFonts w:ascii="Times New Roman" w:hAnsi="Times New Roman"/>
          <w:color w:val="000000"/>
          <w:sz w:val="28"/>
          <w:szCs w:val="28"/>
        </w:rPr>
        <w:t xml:space="preserve">должно располагать необходимым числом специалистов в соответствии со штатным расписанием Учреждения </w:t>
      </w:r>
      <w:r w:rsidR="00203E78">
        <w:rPr>
          <w:rFonts w:ascii="Times New Roman" w:hAnsi="Times New Roman"/>
          <w:color w:val="000000"/>
          <w:sz w:val="28"/>
          <w:szCs w:val="28"/>
        </w:rPr>
        <w:t xml:space="preserve">культуры </w:t>
      </w:r>
      <w:r w:rsidRPr="00C2410A">
        <w:rPr>
          <w:rFonts w:ascii="Times New Roman" w:hAnsi="Times New Roman"/>
          <w:color w:val="000000"/>
          <w:sz w:val="28"/>
          <w:szCs w:val="28"/>
        </w:rPr>
        <w:t>данного типа.</w:t>
      </w:r>
    </w:p>
    <w:p w14:paraId="066C0862" w14:textId="7777777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bookmarkStart w:id="70" w:name="101652"/>
      <w:bookmarkEnd w:id="70"/>
      <w:r w:rsidRPr="00C2410A">
        <w:rPr>
          <w:rFonts w:ascii="Times New Roman" w:hAnsi="Times New Roman"/>
          <w:color w:val="000000"/>
          <w:sz w:val="28"/>
          <w:szCs w:val="28"/>
        </w:rPr>
        <w:t>Организационно-функциональная структура Исполнителя должна обеспечивать распределение обязанностей и ответственности персонала, исходя из возможности:</w:t>
      </w:r>
    </w:p>
    <w:p w14:paraId="798A575D" w14:textId="7777777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bookmarkStart w:id="71" w:name="101653"/>
      <w:bookmarkEnd w:id="71"/>
      <w:r w:rsidRPr="00C2410A">
        <w:rPr>
          <w:rFonts w:ascii="Times New Roman" w:hAnsi="Times New Roman"/>
          <w:color w:val="000000"/>
          <w:sz w:val="28"/>
          <w:szCs w:val="28"/>
        </w:rPr>
        <w:t>выполнения заданного объема Услуги при установленном качестве;</w:t>
      </w:r>
    </w:p>
    <w:p w14:paraId="4B467ABA" w14:textId="7777777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bookmarkStart w:id="72" w:name="101654"/>
      <w:bookmarkEnd w:id="72"/>
      <w:r w:rsidRPr="00C2410A">
        <w:rPr>
          <w:rFonts w:ascii="Times New Roman" w:hAnsi="Times New Roman"/>
          <w:color w:val="000000"/>
          <w:sz w:val="28"/>
          <w:szCs w:val="28"/>
        </w:rPr>
        <w:t>соблюдения квалификационных требований к персоналу Исполнителя;</w:t>
      </w:r>
    </w:p>
    <w:p w14:paraId="69DF19CB" w14:textId="7777777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bookmarkStart w:id="73" w:name="101655"/>
      <w:bookmarkEnd w:id="73"/>
      <w:r w:rsidRPr="00C2410A">
        <w:rPr>
          <w:rFonts w:ascii="Times New Roman" w:hAnsi="Times New Roman"/>
          <w:color w:val="000000"/>
          <w:sz w:val="28"/>
          <w:szCs w:val="28"/>
        </w:rPr>
        <w:t>обеспечения безопасности для жизни и здоровья граждан, окружающей среды, а также предотвращения причинения вреда имуществу граждан (техника безопасности, пожарная безопасность, охрана окружающей среды, действия в чрезвычайных ситуациях и др.).</w:t>
      </w:r>
    </w:p>
    <w:p w14:paraId="2EED73FD" w14:textId="4D9C8462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bookmarkStart w:id="74" w:name="101656"/>
      <w:bookmarkEnd w:id="74"/>
      <w:r w:rsidRPr="00C2410A">
        <w:rPr>
          <w:rFonts w:ascii="Times New Roman" w:hAnsi="Times New Roman"/>
          <w:color w:val="000000"/>
          <w:sz w:val="28"/>
          <w:szCs w:val="28"/>
        </w:rPr>
        <w:t>Образование, квалификация, стаж работы, возраст и другие профессиональные характеристики работников должны соответствовать установленным требованиям к соответствующим категориям персонала Учреждения</w:t>
      </w:r>
      <w:r w:rsidR="00203E78">
        <w:rPr>
          <w:rFonts w:ascii="Times New Roman" w:hAnsi="Times New Roman"/>
          <w:color w:val="000000"/>
          <w:sz w:val="28"/>
          <w:szCs w:val="28"/>
        </w:rPr>
        <w:t xml:space="preserve"> культуры</w:t>
      </w:r>
      <w:r w:rsidRPr="00C2410A">
        <w:rPr>
          <w:rFonts w:ascii="Times New Roman" w:hAnsi="Times New Roman"/>
          <w:color w:val="000000"/>
          <w:sz w:val="28"/>
          <w:szCs w:val="28"/>
        </w:rPr>
        <w:t>.</w:t>
      </w:r>
    </w:p>
    <w:p w14:paraId="66877252" w14:textId="7777777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bookmarkStart w:id="75" w:name="101657"/>
      <w:bookmarkEnd w:id="75"/>
      <w:r w:rsidRPr="00C2410A">
        <w:rPr>
          <w:rFonts w:ascii="Times New Roman" w:hAnsi="Times New Roman"/>
          <w:color w:val="000000"/>
          <w:sz w:val="28"/>
          <w:szCs w:val="28"/>
        </w:rPr>
        <w:t>У специалистов каждой категории должны быть должностные инструкции, устанавливающие их права, обязанности и ответственность. В инструкции должна стоять подпись, расшифровка подписи и дата ознакомления специалиста с инструкцией и вносимыми в нее изменениями.</w:t>
      </w:r>
    </w:p>
    <w:p w14:paraId="7539A394" w14:textId="74013E1D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bookmarkStart w:id="76" w:name="101658"/>
      <w:bookmarkEnd w:id="76"/>
      <w:r w:rsidRPr="00C2410A">
        <w:rPr>
          <w:rFonts w:ascii="Times New Roman" w:hAnsi="Times New Roman"/>
          <w:color w:val="000000"/>
          <w:sz w:val="28"/>
          <w:szCs w:val="28"/>
        </w:rPr>
        <w:t>Руководитель должен способствовать развитию кадрового потенциала Учреждения</w:t>
      </w:r>
      <w:r w:rsidR="00203E78">
        <w:rPr>
          <w:rFonts w:ascii="Times New Roman" w:hAnsi="Times New Roman"/>
          <w:color w:val="000000"/>
          <w:sz w:val="28"/>
          <w:szCs w:val="28"/>
        </w:rPr>
        <w:t xml:space="preserve"> культуры</w:t>
      </w:r>
      <w:r w:rsidRPr="00C2410A">
        <w:rPr>
          <w:rFonts w:ascii="Times New Roman" w:hAnsi="Times New Roman"/>
          <w:color w:val="000000"/>
          <w:sz w:val="28"/>
          <w:szCs w:val="28"/>
        </w:rPr>
        <w:t>, росту профессионального уровня работников, проводить необходимые мероприятия по обеспечению соответствия профессиональной пригодности персонала занимаемой должности (включая повышение квалификации персонала на базе специальных образовательных организаций, проведение аттестации специалистов).</w:t>
      </w:r>
    </w:p>
    <w:p w14:paraId="3F456545" w14:textId="5CAA4275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bCs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 xml:space="preserve">Учреждение </w:t>
      </w:r>
      <w:r w:rsidR="00203E78">
        <w:rPr>
          <w:rFonts w:ascii="Times New Roman" w:hAnsi="Times New Roman"/>
          <w:color w:val="000000"/>
          <w:sz w:val="28"/>
          <w:szCs w:val="28"/>
        </w:rPr>
        <w:t xml:space="preserve">культуры </w:t>
      </w:r>
      <w:r w:rsidRPr="00C2410A">
        <w:rPr>
          <w:rFonts w:ascii="Times New Roman" w:hAnsi="Times New Roman"/>
          <w:color w:val="000000"/>
          <w:sz w:val="28"/>
          <w:szCs w:val="28"/>
        </w:rPr>
        <w:t>обеспечивает работникам соответствующие условия труда и предоставляет необходимые помещения, материалы, аппаратуру и оборудование для качественного осуществления ими Услуги</w:t>
      </w:r>
      <w:r w:rsidR="006F3D71">
        <w:rPr>
          <w:rFonts w:ascii="Times New Roman" w:hAnsi="Times New Roman"/>
          <w:color w:val="000000"/>
          <w:sz w:val="28"/>
          <w:szCs w:val="28"/>
        </w:rPr>
        <w:t>.</w:t>
      </w:r>
    </w:p>
    <w:p w14:paraId="644ACF52" w14:textId="17E53C86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bCs/>
          <w:color w:val="000000"/>
          <w:sz w:val="28"/>
          <w:szCs w:val="28"/>
        </w:rPr>
      </w:pPr>
      <w:r w:rsidRPr="00C2410A">
        <w:rPr>
          <w:rFonts w:ascii="Times New Roman" w:hAnsi="Times New Roman"/>
          <w:bCs/>
          <w:color w:val="000000"/>
          <w:sz w:val="28"/>
          <w:szCs w:val="28"/>
        </w:rPr>
        <w:t xml:space="preserve">Работники Учреждения </w:t>
      </w:r>
      <w:r w:rsidR="00203E78">
        <w:rPr>
          <w:rFonts w:ascii="Times New Roman" w:hAnsi="Times New Roman"/>
          <w:bCs/>
          <w:color w:val="000000"/>
          <w:sz w:val="28"/>
          <w:szCs w:val="28"/>
        </w:rPr>
        <w:t xml:space="preserve">культуры </w:t>
      </w:r>
      <w:r w:rsidRPr="00C2410A">
        <w:rPr>
          <w:rFonts w:ascii="Times New Roman" w:hAnsi="Times New Roman"/>
          <w:bCs/>
          <w:color w:val="000000"/>
          <w:sz w:val="28"/>
          <w:szCs w:val="28"/>
        </w:rPr>
        <w:t>один раз в пять лет проходят аттестацию в порядке, установленном Комитетом</w:t>
      </w:r>
      <w:r w:rsidR="00203E78">
        <w:rPr>
          <w:rFonts w:ascii="Times New Roman" w:hAnsi="Times New Roman"/>
          <w:bCs/>
          <w:color w:val="000000"/>
          <w:sz w:val="28"/>
          <w:szCs w:val="28"/>
        </w:rPr>
        <w:t xml:space="preserve"> по культуре</w:t>
      </w:r>
      <w:r w:rsidRPr="00C2410A">
        <w:rPr>
          <w:rFonts w:ascii="Times New Roman" w:hAnsi="Times New Roman"/>
          <w:bCs/>
          <w:color w:val="000000"/>
          <w:sz w:val="28"/>
          <w:szCs w:val="28"/>
        </w:rPr>
        <w:t>. По результатам аттестации работникам присваиваются разряды, категории, соответствующие определ</w:t>
      </w:r>
      <w:r w:rsidR="00C2410A" w:rsidRPr="00C2410A">
        <w:rPr>
          <w:rFonts w:ascii="Times New Roman" w:hAnsi="Times New Roman"/>
          <w:bCs/>
          <w:color w:val="000000"/>
          <w:sz w:val="28"/>
          <w:szCs w:val="28"/>
        </w:rPr>
        <w:t>е</w:t>
      </w:r>
      <w:r w:rsidRPr="00C2410A">
        <w:rPr>
          <w:rFonts w:ascii="Times New Roman" w:hAnsi="Times New Roman"/>
          <w:bCs/>
          <w:color w:val="000000"/>
          <w:sz w:val="28"/>
          <w:szCs w:val="28"/>
        </w:rPr>
        <w:t xml:space="preserve">нному уровню квалификации, определяется их соответствие занимаемой должности. </w:t>
      </w:r>
    </w:p>
    <w:p w14:paraId="25007307" w14:textId="57C73E85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bCs/>
          <w:color w:val="000000"/>
          <w:sz w:val="28"/>
          <w:szCs w:val="28"/>
        </w:rPr>
      </w:pPr>
      <w:r w:rsidRPr="00C2410A">
        <w:rPr>
          <w:rFonts w:ascii="Times New Roman" w:hAnsi="Times New Roman"/>
          <w:bCs/>
          <w:color w:val="000000"/>
          <w:sz w:val="28"/>
          <w:szCs w:val="28"/>
        </w:rPr>
        <w:t xml:space="preserve">Работники Учреждения </w:t>
      </w:r>
      <w:r w:rsidR="00203E78">
        <w:rPr>
          <w:rFonts w:ascii="Times New Roman" w:hAnsi="Times New Roman"/>
          <w:bCs/>
          <w:color w:val="000000"/>
          <w:sz w:val="28"/>
          <w:szCs w:val="28"/>
        </w:rPr>
        <w:t xml:space="preserve">культуры </w:t>
      </w:r>
      <w:r w:rsidRPr="00C2410A">
        <w:rPr>
          <w:rFonts w:ascii="Times New Roman" w:hAnsi="Times New Roman"/>
          <w:bCs/>
          <w:color w:val="000000"/>
          <w:sz w:val="28"/>
          <w:szCs w:val="28"/>
        </w:rPr>
        <w:t>в процессе оказания Услуги должны соблюдать Кодекс профессиональной этики, быть доброжелательными, внимательными и вежливыми к посетителям и Потребителям Услуг, проявлять свою компетентность, высокий профессионализм и заинтересованность в результате оказания Услуги.</w:t>
      </w:r>
    </w:p>
    <w:p w14:paraId="1D499F26" w14:textId="0B109B0E" w:rsidR="00FA71B5" w:rsidRPr="006F3D71" w:rsidRDefault="00FA71B5" w:rsidP="006F3D71">
      <w:pPr>
        <w:pStyle w:val="a7"/>
        <w:numPr>
          <w:ilvl w:val="0"/>
          <w:numId w:val="9"/>
        </w:numPr>
        <w:spacing w:before="0" w:beforeAutospacing="0" w:after="0" w:afterAutospacing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bookmarkStart w:id="77" w:name="101680"/>
      <w:bookmarkStart w:id="78" w:name="101659"/>
      <w:bookmarkEnd w:id="77"/>
      <w:bookmarkEnd w:id="78"/>
      <w:r w:rsidRPr="006F3D71">
        <w:rPr>
          <w:rFonts w:ascii="Times New Roman" w:hAnsi="Times New Roman"/>
          <w:color w:val="000000"/>
          <w:sz w:val="28"/>
          <w:szCs w:val="28"/>
        </w:rPr>
        <w:t>Контроль и оценка качества предоставления Услуги.</w:t>
      </w:r>
    </w:p>
    <w:p w14:paraId="6A00B254" w14:textId="3A08740A" w:rsidR="006F3D71" w:rsidRPr="006F3D71" w:rsidRDefault="006F3D71" w:rsidP="006F3D71">
      <w:pPr>
        <w:pStyle w:val="a7"/>
        <w:spacing w:before="0" w:beforeAutospacing="0" w:after="0" w:afterAutospacing="0" w:line="240" w:lineRule="auto"/>
        <w:ind w:left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Внутренний контроль.</w:t>
      </w:r>
    </w:p>
    <w:p w14:paraId="13CAF179" w14:textId="132212EB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bookmarkStart w:id="79" w:name="101681"/>
      <w:bookmarkEnd w:id="79"/>
      <w:r w:rsidRPr="00C2410A">
        <w:rPr>
          <w:rFonts w:ascii="Times New Roman" w:hAnsi="Times New Roman"/>
          <w:color w:val="000000"/>
          <w:sz w:val="28"/>
          <w:szCs w:val="28"/>
        </w:rPr>
        <w:lastRenderedPageBreak/>
        <w:t>Учреждение</w:t>
      </w:r>
      <w:r w:rsidR="00203E78">
        <w:rPr>
          <w:rFonts w:ascii="Times New Roman" w:hAnsi="Times New Roman"/>
          <w:color w:val="000000"/>
          <w:sz w:val="28"/>
          <w:szCs w:val="28"/>
        </w:rPr>
        <w:t xml:space="preserve"> культуры</w:t>
      </w:r>
      <w:r w:rsidRPr="00C2410A">
        <w:rPr>
          <w:rFonts w:ascii="Times New Roman" w:hAnsi="Times New Roman"/>
          <w:color w:val="000000"/>
          <w:sz w:val="28"/>
          <w:szCs w:val="28"/>
        </w:rPr>
        <w:t>, оказывающее Услугу, должно иметь документально оформленную внутреннюю (собственную) систему контроля за исполнением требований Стандарта. Эта система должна охватывать этапы планирования, период работы с Потребителем, оформления результатов контроля, выработки решений и реализации мероприятий по устранению выявленных недостатков.</w:t>
      </w:r>
    </w:p>
    <w:p w14:paraId="6B9E6B32" w14:textId="7777777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 xml:space="preserve">Данная система должна предусматривать проведение таких видов контроля как: </w:t>
      </w:r>
    </w:p>
    <w:p w14:paraId="37835EDE" w14:textId="7777777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 xml:space="preserve">текущий контроль, осуществляемый в процессе оказания Услуги и направленный на соблюдение и исполнение лицами, оказывающими Услугу, положений Стандарта и иных нормативных правовых актов, устанавливающих требования к условиям оказания Услуги, а также за принятием ими решений; </w:t>
      </w:r>
    </w:p>
    <w:p w14:paraId="45DB2E4F" w14:textId="5E7D8D33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оперативный контроль, проводимый в результате получения сообщений от органов государственной власти, органов местного самоуправления, правоохранительных органов о предполагаемых или выявленных нарушениях федерального или областного законодательства в соответствующей сфере деятельности Учреждения</w:t>
      </w:r>
      <w:r w:rsidR="00203E78">
        <w:rPr>
          <w:rFonts w:ascii="Times New Roman" w:hAnsi="Times New Roman"/>
          <w:color w:val="000000"/>
          <w:sz w:val="28"/>
          <w:szCs w:val="28"/>
        </w:rPr>
        <w:t xml:space="preserve"> культуры</w:t>
      </w:r>
      <w:r w:rsidRPr="00C2410A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14:paraId="048C675E" w14:textId="7777777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в результате обращений граждан с жалобой на нарушение требований Стандарта и иных нормативных правовых актов, устанавливающих требования к оказанию Услуги;</w:t>
      </w:r>
    </w:p>
    <w:p w14:paraId="19662C62" w14:textId="4C1D89A6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установление причин нарушений и принятие</w:t>
      </w:r>
      <w:r w:rsidR="009567B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2410A">
        <w:rPr>
          <w:rFonts w:ascii="Times New Roman" w:hAnsi="Times New Roman"/>
          <w:color w:val="000000"/>
          <w:sz w:val="28"/>
          <w:szCs w:val="28"/>
        </w:rPr>
        <w:t>решений по выявленным нарушениям Стандарта.</w:t>
      </w:r>
    </w:p>
    <w:p w14:paraId="7FC17E05" w14:textId="7826D475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bCs/>
          <w:color w:val="000000"/>
          <w:sz w:val="28"/>
          <w:szCs w:val="28"/>
        </w:rPr>
      </w:pPr>
      <w:r w:rsidRPr="00C2410A">
        <w:rPr>
          <w:rFonts w:ascii="Times New Roman" w:hAnsi="Times New Roman"/>
          <w:bCs/>
          <w:color w:val="000000"/>
          <w:sz w:val="28"/>
          <w:szCs w:val="28"/>
        </w:rPr>
        <w:t xml:space="preserve">Внутренний контроль качества Услуги проводит руководитель Учреждения </w:t>
      </w:r>
      <w:r w:rsidR="00203E78">
        <w:rPr>
          <w:rFonts w:ascii="Times New Roman" w:hAnsi="Times New Roman"/>
          <w:bCs/>
          <w:color w:val="000000"/>
          <w:sz w:val="28"/>
          <w:szCs w:val="28"/>
        </w:rPr>
        <w:t xml:space="preserve">культуры </w:t>
      </w:r>
      <w:r w:rsidRPr="00C2410A">
        <w:rPr>
          <w:rFonts w:ascii="Times New Roman" w:hAnsi="Times New Roman"/>
          <w:bCs/>
          <w:color w:val="000000"/>
          <w:sz w:val="28"/>
          <w:szCs w:val="28"/>
        </w:rPr>
        <w:t xml:space="preserve">или по его инициативе специально уполномоченное структурное подразделение, должностное лицо, либо Потребитель в соответствии с локальными актами Учреждения </w:t>
      </w:r>
      <w:r w:rsidR="00203E78">
        <w:rPr>
          <w:rFonts w:ascii="Times New Roman" w:hAnsi="Times New Roman"/>
          <w:bCs/>
          <w:color w:val="000000"/>
          <w:sz w:val="28"/>
          <w:szCs w:val="28"/>
        </w:rPr>
        <w:t xml:space="preserve">культуры </w:t>
      </w:r>
      <w:r w:rsidRPr="00C2410A">
        <w:rPr>
          <w:rFonts w:ascii="Times New Roman" w:hAnsi="Times New Roman"/>
          <w:bCs/>
          <w:color w:val="000000"/>
          <w:sz w:val="28"/>
          <w:szCs w:val="28"/>
        </w:rPr>
        <w:t xml:space="preserve">и/или с условиями договора оказания Услуги. Объектами контроля являются процедуры управления, условия, процесс предоставления, доступность, полнота, качество и результат оказания Услуги. </w:t>
      </w:r>
      <w:r w:rsidRPr="00C2410A">
        <w:rPr>
          <w:rFonts w:ascii="Times New Roman" w:hAnsi="Times New Roman"/>
          <w:color w:val="000000"/>
          <w:sz w:val="28"/>
          <w:szCs w:val="28"/>
        </w:rPr>
        <w:t>Перечень должностных лиц, осуществляющих контроль, а также периодичность осуществления такого контроля устанавливается приказом руководителя Учреждения</w:t>
      </w:r>
      <w:r w:rsidR="00C8164E">
        <w:rPr>
          <w:rFonts w:ascii="Times New Roman" w:hAnsi="Times New Roman"/>
          <w:color w:val="000000"/>
          <w:sz w:val="28"/>
          <w:szCs w:val="28"/>
        </w:rPr>
        <w:t xml:space="preserve"> культуры</w:t>
      </w:r>
      <w:r w:rsidRPr="00C2410A">
        <w:rPr>
          <w:rFonts w:ascii="Times New Roman" w:hAnsi="Times New Roman"/>
          <w:color w:val="000000"/>
          <w:sz w:val="28"/>
          <w:szCs w:val="28"/>
        </w:rPr>
        <w:t>. По результатам проведения контрольных мероприятий готовится Акт проверки, в котором должны быть указаны документально подтвержд</w:t>
      </w:r>
      <w:r w:rsidR="00C2410A" w:rsidRPr="00C2410A">
        <w:rPr>
          <w:rFonts w:ascii="Times New Roman" w:hAnsi="Times New Roman"/>
          <w:color w:val="000000"/>
          <w:sz w:val="28"/>
          <w:szCs w:val="28"/>
        </w:rPr>
        <w:t>е</w:t>
      </w:r>
      <w:r w:rsidRPr="00C2410A">
        <w:rPr>
          <w:rFonts w:ascii="Times New Roman" w:hAnsi="Times New Roman"/>
          <w:color w:val="000000"/>
          <w:sz w:val="28"/>
          <w:szCs w:val="28"/>
        </w:rPr>
        <w:t>нные факты нарушений, выявленные в ходе проверки, или отсутствие таковых, а также выводы, содержащие оценку полноты и качества оказания Услуги</w:t>
      </w:r>
      <w:r w:rsidR="009567B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2410A">
        <w:rPr>
          <w:rFonts w:ascii="Times New Roman" w:hAnsi="Times New Roman"/>
          <w:color w:val="000000"/>
          <w:sz w:val="28"/>
          <w:szCs w:val="28"/>
        </w:rPr>
        <w:t>и предложения по устранению выявленных нарушений.</w:t>
      </w:r>
    </w:p>
    <w:p w14:paraId="3D0C7E87" w14:textId="7777777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В учреждении могут быть предусмотрены и другие виды контроля за исполнением требований Стандарта.</w:t>
      </w:r>
    </w:p>
    <w:p w14:paraId="235ECC7F" w14:textId="7066CD86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bCs/>
          <w:color w:val="000000"/>
          <w:sz w:val="28"/>
          <w:szCs w:val="28"/>
        </w:rPr>
      </w:pPr>
      <w:r w:rsidRPr="00C2410A">
        <w:rPr>
          <w:rFonts w:ascii="Times New Roman" w:hAnsi="Times New Roman"/>
          <w:bCs/>
          <w:color w:val="000000"/>
          <w:sz w:val="28"/>
          <w:szCs w:val="28"/>
        </w:rPr>
        <w:t>Основой оценки качества оказания Услуги является уровень удовлетвор</w:t>
      </w:r>
      <w:r w:rsidR="00C2410A" w:rsidRPr="00C2410A">
        <w:rPr>
          <w:rFonts w:ascii="Times New Roman" w:hAnsi="Times New Roman"/>
          <w:bCs/>
          <w:color w:val="000000"/>
          <w:sz w:val="28"/>
          <w:szCs w:val="28"/>
        </w:rPr>
        <w:t>е</w:t>
      </w:r>
      <w:r w:rsidRPr="00C2410A">
        <w:rPr>
          <w:rFonts w:ascii="Times New Roman" w:hAnsi="Times New Roman"/>
          <w:bCs/>
          <w:color w:val="000000"/>
          <w:sz w:val="28"/>
          <w:szCs w:val="28"/>
        </w:rPr>
        <w:t>нности Потребителей оказанной услугой.</w:t>
      </w:r>
    </w:p>
    <w:p w14:paraId="06D7FA9C" w14:textId="74585598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bCs/>
          <w:color w:val="000000"/>
          <w:sz w:val="28"/>
          <w:szCs w:val="28"/>
        </w:rPr>
      </w:pPr>
      <w:r w:rsidRPr="00C2410A">
        <w:rPr>
          <w:rFonts w:ascii="Times New Roman" w:hAnsi="Times New Roman"/>
          <w:bCs/>
          <w:color w:val="000000"/>
          <w:sz w:val="28"/>
          <w:szCs w:val="28"/>
        </w:rPr>
        <w:t>Уровень удовлетвор</w:t>
      </w:r>
      <w:r w:rsidR="00C2410A" w:rsidRPr="00C2410A">
        <w:rPr>
          <w:rFonts w:ascii="Times New Roman" w:hAnsi="Times New Roman"/>
          <w:bCs/>
          <w:color w:val="000000"/>
          <w:sz w:val="28"/>
          <w:szCs w:val="28"/>
        </w:rPr>
        <w:t>е</w:t>
      </w:r>
      <w:r w:rsidRPr="00C2410A">
        <w:rPr>
          <w:rFonts w:ascii="Times New Roman" w:hAnsi="Times New Roman"/>
          <w:bCs/>
          <w:color w:val="000000"/>
          <w:sz w:val="28"/>
          <w:szCs w:val="28"/>
        </w:rPr>
        <w:t>нности определяется изучением мнений различных групп Потребителей (населения) о качестве и доступности предоставленной Услуги.</w:t>
      </w:r>
    </w:p>
    <w:p w14:paraId="26B5D750" w14:textId="21243E22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bCs/>
          <w:color w:val="000000"/>
          <w:sz w:val="28"/>
          <w:szCs w:val="28"/>
        </w:rPr>
      </w:pPr>
      <w:r w:rsidRPr="00C2410A">
        <w:rPr>
          <w:rFonts w:ascii="Times New Roman" w:hAnsi="Times New Roman"/>
          <w:bCs/>
          <w:color w:val="000000"/>
          <w:sz w:val="28"/>
          <w:szCs w:val="28"/>
        </w:rPr>
        <w:lastRenderedPageBreak/>
        <w:t xml:space="preserve">Учреждение </w:t>
      </w:r>
      <w:r w:rsidR="00C8164E">
        <w:rPr>
          <w:rFonts w:ascii="Times New Roman" w:hAnsi="Times New Roman"/>
          <w:bCs/>
          <w:color w:val="000000"/>
          <w:sz w:val="28"/>
          <w:szCs w:val="28"/>
        </w:rPr>
        <w:t xml:space="preserve">культуры </w:t>
      </w:r>
      <w:r w:rsidRPr="00C2410A">
        <w:rPr>
          <w:rFonts w:ascii="Times New Roman" w:hAnsi="Times New Roman"/>
          <w:bCs/>
          <w:color w:val="000000"/>
          <w:sz w:val="28"/>
          <w:szCs w:val="28"/>
        </w:rPr>
        <w:t xml:space="preserve">проводит изучение мнений потребителя самостоятельно. </w:t>
      </w:r>
    </w:p>
    <w:p w14:paraId="2911EB16" w14:textId="412143C3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bCs/>
          <w:color w:val="000000"/>
          <w:sz w:val="28"/>
          <w:szCs w:val="28"/>
        </w:rPr>
      </w:pPr>
      <w:r w:rsidRPr="00C2410A">
        <w:rPr>
          <w:rFonts w:ascii="Times New Roman" w:hAnsi="Times New Roman"/>
          <w:bCs/>
          <w:color w:val="000000"/>
          <w:sz w:val="28"/>
          <w:szCs w:val="28"/>
        </w:rPr>
        <w:t xml:space="preserve"> Возможные каналы сбора информации от получателей Услуг, оказываемых Учреждением</w:t>
      </w:r>
      <w:r w:rsidR="00C8164E">
        <w:rPr>
          <w:rFonts w:ascii="Times New Roman" w:hAnsi="Times New Roman"/>
          <w:bCs/>
          <w:color w:val="000000"/>
          <w:sz w:val="28"/>
          <w:szCs w:val="28"/>
        </w:rPr>
        <w:t xml:space="preserve"> культуры</w:t>
      </w:r>
      <w:r w:rsidRPr="00C2410A">
        <w:rPr>
          <w:rFonts w:ascii="Times New Roman" w:hAnsi="Times New Roman"/>
          <w:bCs/>
          <w:color w:val="000000"/>
          <w:sz w:val="28"/>
          <w:szCs w:val="28"/>
        </w:rPr>
        <w:t>:</w:t>
      </w:r>
    </w:p>
    <w:p w14:paraId="2F74685C" w14:textId="7777777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bCs/>
          <w:color w:val="000000"/>
          <w:sz w:val="28"/>
          <w:szCs w:val="28"/>
        </w:rPr>
      </w:pPr>
      <w:r w:rsidRPr="00C2410A">
        <w:rPr>
          <w:rFonts w:ascii="Times New Roman" w:hAnsi="Times New Roman"/>
          <w:bCs/>
          <w:color w:val="000000"/>
          <w:sz w:val="28"/>
          <w:szCs w:val="28"/>
        </w:rPr>
        <w:t>1) Интернет-канал.</w:t>
      </w:r>
    </w:p>
    <w:p w14:paraId="1FD46232" w14:textId="07F590D9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bCs/>
          <w:color w:val="000000"/>
          <w:sz w:val="28"/>
          <w:szCs w:val="28"/>
        </w:rPr>
      </w:pPr>
      <w:r w:rsidRPr="00C2410A">
        <w:rPr>
          <w:rFonts w:ascii="Times New Roman" w:hAnsi="Times New Roman"/>
          <w:bCs/>
          <w:color w:val="000000"/>
          <w:sz w:val="28"/>
          <w:szCs w:val="28"/>
        </w:rPr>
        <w:t>Сбор оценок удовлетвор</w:t>
      </w:r>
      <w:r w:rsidR="00C2410A" w:rsidRPr="00C2410A">
        <w:rPr>
          <w:rFonts w:ascii="Times New Roman" w:hAnsi="Times New Roman"/>
          <w:bCs/>
          <w:color w:val="000000"/>
          <w:sz w:val="28"/>
          <w:szCs w:val="28"/>
        </w:rPr>
        <w:t>е</w:t>
      </w:r>
      <w:r w:rsidRPr="00C2410A">
        <w:rPr>
          <w:rFonts w:ascii="Times New Roman" w:hAnsi="Times New Roman"/>
          <w:bCs/>
          <w:color w:val="000000"/>
          <w:sz w:val="28"/>
          <w:szCs w:val="28"/>
        </w:rPr>
        <w:t>нности Потребителей качеством оказания Услуги осуществляется пут</w:t>
      </w:r>
      <w:r w:rsidR="00C2410A" w:rsidRPr="00C2410A">
        <w:rPr>
          <w:rFonts w:ascii="Times New Roman" w:hAnsi="Times New Roman"/>
          <w:bCs/>
          <w:color w:val="000000"/>
          <w:sz w:val="28"/>
          <w:szCs w:val="28"/>
        </w:rPr>
        <w:t>е</w:t>
      </w:r>
      <w:r w:rsidRPr="00C2410A">
        <w:rPr>
          <w:rFonts w:ascii="Times New Roman" w:hAnsi="Times New Roman"/>
          <w:bCs/>
          <w:color w:val="000000"/>
          <w:sz w:val="28"/>
          <w:szCs w:val="28"/>
        </w:rPr>
        <w:t>м заполнения в сети «Интернет» специализированных форм опроса (анкет).</w:t>
      </w:r>
    </w:p>
    <w:p w14:paraId="31C7EAA9" w14:textId="4DC4EAA1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bCs/>
          <w:color w:val="000000"/>
          <w:sz w:val="28"/>
          <w:szCs w:val="28"/>
        </w:rPr>
      </w:pPr>
      <w:r w:rsidRPr="00C2410A">
        <w:rPr>
          <w:rFonts w:ascii="Times New Roman" w:hAnsi="Times New Roman"/>
          <w:bCs/>
          <w:color w:val="000000"/>
          <w:sz w:val="28"/>
          <w:szCs w:val="28"/>
        </w:rPr>
        <w:t>2) Виджет на сайте Учреждения</w:t>
      </w:r>
      <w:r w:rsidR="00C8164E">
        <w:rPr>
          <w:rFonts w:ascii="Times New Roman" w:hAnsi="Times New Roman"/>
          <w:bCs/>
          <w:color w:val="000000"/>
          <w:sz w:val="28"/>
          <w:szCs w:val="28"/>
        </w:rPr>
        <w:t xml:space="preserve"> культуры</w:t>
      </w:r>
      <w:r w:rsidRPr="00C2410A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14:paraId="5D822EB5" w14:textId="5302FCAC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bCs/>
          <w:color w:val="000000"/>
          <w:sz w:val="28"/>
          <w:szCs w:val="28"/>
        </w:rPr>
      </w:pPr>
      <w:r w:rsidRPr="00C2410A">
        <w:rPr>
          <w:rFonts w:ascii="Times New Roman" w:hAnsi="Times New Roman"/>
          <w:bCs/>
          <w:color w:val="000000"/>
          <w:sz w:val="28"/>
          <w:szCs w:val="28"/>
        </w:rPr>
        <w:t>Сбор оценок осуществляется при помощи виджета - специального раздела, размещаемого на официальном сайте Учреждения</w:t>
      </w:r>
      <w:r w:rsidR="00C8164E">
        <w:rPr>
          <w:rFonts w:ascii="Times New Roman" w:hAnsi="Times New Roman"/>
          <w:bCs/>
          <w:color w:val="000000"/>
          <w:sz w:val="28"/>
          <w:szCs w:val="28"/>
        </w:rPr>
        <w:t xml:space="preserve"> культуры</w:t>
      </w:r>
      <w:r w:rsidRPr="00C2410A">
        <w:rPr>
          <w:rFonts w:ascii="Times New Roman" w:hAnsi="Times New Roman"/>
          <w:bCs/>
          <w:color w:val="000000"/>
          <w:sz w:val="28"/>
          <w:szCs w:val="28"/>
        </w:rPr>
        <w:t>, где потребитель сможет ответить на вопросы анкеты.</w:t>
      </w:r>
    </w:p>
    <w:p w14:paraId="6646C35F" w14:textId="7777777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bCs/>
          <w:color w:val="000000"/>
          <w:sz w:val="28"/>
          <w:szCs w:val="28"/>
        </w:rPr>
      </w:pPr>
      <w:r w:rsidRPr="00C2410A">
        <w:rPr>
          <w:rFonts w:ascii="Times New Roman" w:hAnsi="Times New Roman"/>
          <w:bCs/>
          <w:color w:val="000000"/>
          <w:sz w:val="28"/>
          <w:szCs w:val="28"/>
        </w:rPr>
        <w:t>3) Электронная почта.</w:t>
      </w:r>
    </w:p>
    <w:p w14:paraId="43C209C0" w14:textId="1F3CCCE1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bCs/>
          <w:color w:val="000000"/>
          <w:sz w:val="28"/>
          <w:szCs w:val="28"/>
        </w:rPr>
      </w:pPr>
      <w:r w:rsidRPr="00C2410A">
        <w:rPr>
          <w:rFonts w:ascii="Times New Roman" w:hAnsi="Times New Roman"/>
          <w:bCs/>
          <w:color w:val="000000"/>
          <w:sz w:val="28"/>
          <w:szCs w:val="28"/>
        </w:rPr>
        <w:t>Сбор оценок удовлетвор</w:t>
      </w:r>
      <w:r w:rsidR="00C2410A" w:rsidRPr="00C2410A">
        <w:rPr>
          <w:rFonts w:ascii="Times New Roman" w:hAnsi="Times New Roman"/>
          <w:bCs/>
          <w:color w:val="000000"/>
          <w:sz w:val="28"/>
          <w:szCs w:val="28"/>
        </w:rPr>
        <w:t>е</w:t>
      </w:r>
      <w:r w:rsidRPr="00C2410A">
        <w:rPr>
          <w:rFonts w:ascii="Times New Roman" w:hAnsi="Times New Roman"/>
          <w:bCs/>
          <w:color w:val="000000"/>
          <w:sz w:val="28"/>
          <w:szCs w:val="28"/>
        </w:rPr>
        <w:t>нности Потребителей услуг качеством оказания Услуги Учреждением</w:t>
      </w:r>
      <w:r w:rsidR="009567B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C8164E">
        <w:rPr>
          <w:rFonts w:ascii="Times New Roman" w:hAnsi="Times New Roman"/>
          <w:bCs/>
          <w:color w:val="000000"/>
          <w:sz w:val="28"/>
          <w:szCs w:val="28"/>
        </w:rPr>
        <w:t xml:space="preserve">культуры </w:t>
      </w:r>
      <w:r w:rsidRPr="00C2410A">
        <w:rPr>
          <w:rFonts w:ascii="Times New Roman" w:hAnsi="Times New Roman"/>
          <w:bCs/>
          <w:color w:val="000000"/>
          <w:sz w:val="28"/>
          <w:szCs w:val="28"/>
        </w:rPr>
        <w:t>осуществляется пут</w:t>
      </w:r>
      <w:r w:rsidR="00C2410A" w:rsidRPr="00C2410A">
        <w:rPr>
          <w:rFonts w:ascii="Times New Roman" w:hAnsi="Times New Roman"/>
          <w:bCs/>
          <w:color w:val="000000"/>
          <w:sz w:val="28"/>
          <w:szCs w:val="28"/>
        </w:rPr>
        <w:t>е</w:t>
      </w:r>
      <w:r w:rsidRPr="00C2410A">
        <w:rPr>
          <w:rFonts w:ascii="Times New Roman" w:hAnsi="Times New Roman"/>
          <w:bCs/>
          <w:color w:val="000000"/>
          <w:sz w:val="28"/>
          <w:szCs w:val="28"/>
        </w:rPr>
        <w:t>м отправки оператором электронного сообщения с формой анкеты для заполнения Потребителем Услуги и последующей отправкой заполненной анкеты оператору по электронной почте. Использование клиентской базы, имеющейся в распоряжении Учреждения</w:t>
      </w:r>
      <w:r w:rsidR="00C8164E">
        <w:rPr>
          <w:rFonts w:ascii="Times New Roman" w:hAnsi="Times New Roman"/>
          <w:bCs/>
          <w:color w:val="000000"/>
          <w:sz w:val="28"/>
          <w:szCs w:val="28"/>
        </w:rPr>
        <w:t xml:space="preserve"> культуры</w:t>
      </w:r>
      <w:r w:rsidRPr="00C2410A">
        <w:rPr>
          <w:rFonts w:ascii="Times New Roman" w:hAnsi="Times New Roman"/>
          <w:bCs/>
          <w:color w:val="000000"/>
          <w:sz w:val="28"/>
          <w:szCs w:val="28"/>
        </w:rPr>
        <w:t>, осуществляется только с согласия Учреждения</w:t>
      </w:r>
      <w:r w:rsidR="00C8164E">
        <w:rPr>
          <w:rFonts w:ascii="Times New Roman" w:hAnsi="Times New Roman"/>
          <w:bCs/>
          <w:color w:val="000000"/>
          <w:sz w:val="28"/>
          <w:szCs w:val="28"/>
        </w:rPr>
        <w:t xml:space="preserve"> культуры</w:t>
      </w:r>
      <w:r w:rsidRPr="00C2410A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14:paraId="05FCD65B" w14:textId="7777777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bCs/>
          <w:color w:val="000000"/>
          <w:sz w:val="28"/>
          <w:szCs w:val="28"/>
        </w:rPr>
      </w:pPr>
      <w:r w:rsidRPr="00C2410A">
        <w:rPr>
          <w:rFonts w:ascii="Times New Roman" w:hAnsi="Times New Roman"/>
          <w:bCs/>
          <w:color w:val="000000"/>
          <w:sz w:val="28"/>
          <w:szCs w:val="28"/>
        </w:rPr>
        <w:t>4) Опрос по телефону.</w:t>
      </w:r>
    </w:p>
    <w:p w14:paraId="4FB81F19" w14:textId="55823986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bCs/>
          <w:color w:val="000000"/>
          <w:sz w:val="28"/>
          <w:szCs w:val="28"/>
        </w:rPr>
      </w:pPr>
      <w:r w:rsidRPr="00C2410A">
        <w:rPr>
          <w:rFonts w:ascii="Times New Roman" w:hAnsi="Times New Roman"/>
          <w:bCs/>
          <w:color w:val="000000"/>
          <w:sz w:val="28"/>
          <w:szCs w:val="28"/>
        </w:rPr>
        <w:t>Сбор оценок удовлетвор</w:t>
      </w:r>
      <w:r w:rsidR="00C2410A" w:rsidRPr="00C2410A">
        <w:rPr>
          <w:rFonts w:ascii="Times New Roman" w:hAnsi="Times New Roman"/>
          <w:bCs/>
          <w:color w:val="000000"/>
          <w:sz w:val="28"/>
          <w:szCs w:val="28"/>
        </w:rPr>
        <w:t>е</w:t>
      </w:r>
      <w:r w:rsidRPr="00C2410A">
        <w:rPr>
          <w:rFonts w:ascii="Times New Roman" w:hAnsi="Times New Roman"/>
          <w:bCs/>
          <w:color w:val="000000"/>
          <w:sz w:val="28"/>
          <w:szCs w:val="28"/>
        </w:rPr>
        <w:t>нности Потребителей услуг качеством оказания Услуги осуществляется оператором пут</w:t>
      </w:r>
      <w:r w:rsidR="00C2410A" w:rsidRPr="00C2410A">
        <w:rPr>
          <w:rFonts w:ascii="Times New Roman" w:hAnsi="Times New Roman"/>
          <w:bCs/>
          <w:color w:val="000000"/>
          <w:sz w:val="28"/>
          <w:szCs w:val="28"/>
        </w:rPr>
        <w:t>е</w:t>
      </w:r>
      <w:r w:rsidRPr="00C2410A">
        <w:rPr>
          <w:rFonts w:ascii="Times New Roman" w:hAnsi="Times New Roman"/>
          <w:bCs/>
          <w:color w:val="000000"/>
          <w:sz w:val="28"/>
          <w:szCs w:val="28"/>
        </w:rPr>
        <w:t>м опроса по телефону получателей услуг Учреждения</w:t>
      </w:r>
      <w:r w:rsidR="00C8164E">
        <w:rPr>
          <w:rFonts w:ascii="Times New Roman" w:hAnsi="Times New Roman"/>
          <w:bCs/>
          <w:color w:val="000000"/>
          <w:sz w:val="28"/>
          <w:szCs w:val="28"/>
        </w:rPr>
        <w:t xml:space="preserve"> культуры</w:t>
      </w:r>
      <w:r w:rsidRPr="00C2410A">
        <w:rPr>
          <w:rFonts w:ascii="Times New Roman" w:hAnsi="Times New Roman"/>
          <w:bCs/>
          <w:color w:val="000000"/>
          <w:sz w:val="28"/>
          <w:szCs w:val="28"/>
        </w:rPr>
        <w:t>. Использование клиентской базы, имеющейся в распоряжении Учреждения</w:t>
      </w:r>
      <w:r w:rsidR="00C8164E">
        <w:rPr>
          <w:rFonts w:ascii="Times New Roman" w:hAnsi="Times New Roman"/>
          <w:bCs/>
          <w:color w:val="000000"/>
          <w:sz w:val="28"/>
          <w:szCs w:val="28"/>
        </w:rPr>
        <w:t xml:space="preserve"> культуры</w:t>
      </w:r>
      <w:r w:rsidRPr="00C2410A">
        <w:rPr>
          <w:rFonts w:ascii="Times New Roman" w:hAnsi="Times New Roman"/>
          <w:bCs/>
          <w:color w:val="000000"/>
          <w:sz w:val="28"/>
          <w:szCs w:val="28"/>
        </w:rPr>
        <w:t>, осуществляется только с его согласия.</w:t>
      </w:r>
    </w:p>
    <w:p w14:paraId="658DEB34" w14:textId="7E2F048F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bCs/>
          <w:color w:val="000000"/>
          <w:sz w:val="28"/>
          <w:szCs w:val="28"/>
        </w:rPr>
      </w:pPr>
      <w:r w:rsidRPr="00C2410A">
        <w:rPr>
          <w:rFonts w:ascii="Times New Roman" w:hAnsi="Times New Roman"/>
          <w:bCs/>
          <w:color w:val="000000"/>
          <w:sz w:val="28"/>
          <w:szCs w:val="28"/>
        </w:rPr>
        <w:t>5) Установка терминала в Учреждении</w:t>
      </w:r>
      <w:r w:rsidR="00C8164E">
        <w:rPr>
          <w:rFonts w:ascii="Times New Roman" w:hAnsi="Times New Roman"/>
          <w:bCs/>
          <w:color w:val="000000"/>
          <w:sz w:val="28"/>
          <w:szCs w:val="28"/>
        </w:rPr>
        <w:t xml:space="preserve"> культуры</w:t>
      </w:r>
      <w:r w:rsidRPr="00C2410A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14:paraId="10852407" w14:textId="3F712FE6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bCs/>
          <w:color w:val="000000"/>
          <w:sz w:val="28"/>
          <w:szCs w:val="28"/>
        </w:rPr>
      </w:pPr>
      <w:r w:rsidRPr="00C2410A">
        <w:rPr>
          <w:rFonts w:ascii="Times New Roman" w:hAnsi="Times New Roman"/>
          <w:bCs/>
          <w:color w:val="000000"/>
          <w:sz w:val="28"/>
          <w:szCs w:val="28"/>
        </w:rPr>
        <w:t>Терминал представляет собой интерактивное устройство, позволяющее Потребителю оценить качество Услуги, непосредственно находясь в Учреждении</w:t>
      </w:r>
      <w:r w:rsidR="00C8164E">
        <w:rPr>
          <w:rFonts w:ascii="Times New Roman" w:hAnsi="Times New Roman"/>
          <w:bCs/>
          <w:color w:val="000000"/>
          <w:sz w:val="28"/>
          <w:szCs w:val="28"/>
        </w:rPr>
        <w:t xml:space="preserve"> культуры</w:t>
      </w:r>
      <w:r w:rsidRPr="00C2410A">
        <w:rPr>
          <w:rFonts w:ascii="Times New Roman" w:hAnsi="Times New Roman"/>
          <w:bCs/>
          <w:color w:val="000000"/>
          <w:sz w:val="28"/>
          <w:szCs w:val="28"/>
        </w:rPr>
        <w:t>. Терминал оснащ</w:t>
      </w:r>
      <w:r w:rsidR="00C2410A" w:rsidRPr="00C2410A">
        <w:rPr>
          <w:rFonts w:ascii="Times New Roman" w:hAnsi="Times New Roman"/>
          <w:bCs/>
          <w:color w:val="000000"/>
          <w:sz w:val="28"/>
          <w:szCs w:val="28"/>
        </w:rPr>
        <w:t>е</w:t>
      </w:r>
      <w:r w:rsidRPr="00C2410A">
        <w:rPr>
          <w:rFonts w:ascii="Times New Roman" w:hAnsi="Times New Roman"/>
          <w:bCs/>
          <w:color w:val="000000"/>
          <w:sz w:val="28"/>
          <w:szCs w:val="28"/>
        </w:rPr>
        <w:t>н сенсорным экраном, на котором выводятся вопросы и представлена возможность получателю Услуги ответить на данные вопросы.</w:t>
      </w:r>
    </w:p>
    <w:p w14:paraId="5EC3D6DD" w14:textId="7777777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bCs/>
          <w:color w:val="000000"/>
          <w:sz w:val="28"/>
          <w:szCs w:val="28"/>
        </w:rPr>
      </w:pPr>
      <w:r w:rsidRPr="00C2410A">
        <w:rPr>
          <w:rFonts w:ascii="Times New Roman" w:hAnsi="Times New Roman"/>
          <w:bCs/>
          <w:color w:val="000000"/>
          <w:sz w:val="28"/>
          <w:szCs w:val="28"/>
        </w:rPr>
        <w:t>6) Личный опрос (социологическое исследование).</w:t>
      </w:r>
    </w:p>
    <w:p w14:paraId="1A16D094" w14:textId="4C3A027B" w:rsidR="00FA71B5" w:rsidRPr="00C2410A" w:rsidRDefault="00FA71B5" w:rsidP="009567B1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bCs/>
          <w:color w:val="000000"/>
          <w:sz w:val="28"/>
          <w:szCs w:val="28"/>
        </w:rPr>
      </w:pPr>
      <w:r w:rsidRPr="00C2410A">
        <w:rPr>
          <w:rFonts w:ascii="Times New Roman" w:hAnsi="Times New Roman"/>
          <w:bCs/>
          <w:color w:val="000000"/>
          <w:sz w:val="28"/>
          <w:szCs w:val="28"/>
        </w:rPr>
        <w:t>В форме опроса, анкетирования потребителей, мониторинга отзывов потребителей на сайте Учреждения</w:t>
      </w:r>
      <w:r w:rsidR="00C8164E">
        <w:rPr>
          <w:rFonts w:ascii="Times New Roman" w:hAnsi="Times New Roman"/>
          <w:bCs/>
          <w:color w:val="000000"/>
          <w:sz w:val="28"/>
          <w:szCs w:val="28"/>
        </w:rPr>
        <w:t xml:space="preserve"> культ</w:t>
      </w:r>
      <w:r w:rsidR="00021A2A">
        <w:rPr>
          <w:rFonts w:ascii="Times New Roman" w:hAnsi="Times New Roman"/>
          <w:bCs/>
          <w:color w:val="000000"/>
          <w:sz w:val="28"/>
          <w:szCs w:val="28"/>
        </w:rPr>
        <w:t>у</w:t>
      </w:r>
      <w:r w:rsidR="00C8164E">
        <w:rPr>
          <w:rFonts w:ascii="Times New Roman" w:hAnsi="Times New Roman"/>
          <w:bCs/>
          <w:color w:val="000000"/>
          <w:sz w:val="28"/>
          <w:szCs w:val="28"/>
        </w:rPr>
        <w:t>ры</w:t>
      </w:r>
      <w:r w:rsidRPr="00C2410A">
        <w:rPr>
          <w:rFonts w:ascii="Times New Roman" w:hAnsi="Times New Roman"/>
          <w:bCs/>
          <w:color w:val="000000"/>
          <w:sz w:val="28"/>
          <w:szCs w:val="28"/>
        </w:rPr>
        <w:t>, анализа книги предложений и т.п. или привлечения специализированной организации (учреждения) с целью проведения социологических исследований.</w:t>
      </w:r>
    </w:p>
    <w:p w14:paraId="784C6DA4" w14:textId="7777777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b/>
          <w:color w:val="000000"/>
          <w:sz w:val="28"/>
          <w:szCs w:val="28"/>
        </w:rPr>
      </w:pPr>
      <w:r w:rsidRPr="009567B1">
        <w:rPr>
          <w:rFonts w:ascii="Times New Roman" w:hAnsi="Times New Roman"/>
          <w:bCs/>
          <w:color w:val="000000"/>
          <w:sz w:val="28"/>
          <w:szCs w:val="28"/>
        </w:rPr>
        <w:t>Внешний контроль качества предоставления Услуги проводят</w:t>
      </w:r>
      <w:r w:rsidRPr="00C2410A">
        <w:rPr>
          <w:rFonts w:ascii="Times New Roman" w:hAnsi="Times New Roman"/>
          <w:b/>
          <w:color w:val="000000"/>
          <w:sz w:val="28"/>
          <w:szCs w:val="28"/>
        </w:rPr>
        <w:t>:</w:t>
      </w:r>
    </w:p>
    <w:p w14:paraId="27172F68" w14:textId="699BE4C3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bCs/>
          <w:color w:val="000000"/>
          <w:sz w:val="28"/>
          <w:szCs w:val="28"/>
        </w:rPr>
      </w:pPr>
      <w:r w:rsidRPr="00C2410A">
        <w:rPr>
          <w:rFonts w:ascii="Times New Roman" w:hAnsi="Times New Roman"/>
          <w:bCs/>
          <w:color w:val="000000"/>
          <w:sz w:val="28"/>
          <w:szCs w:val="28"/>
        </w:rPr>
        <w:t xml:space="preserve">Комитет </w:t>
      </w:r>
      <w:r w:rsidR="00C8164E">
        <w:rPr>
          <w:rFonts w:ascii="Times New Roman" w:hAnsi="Times New Roman"/>
          <w:bCs/>
          <w:color w:val="000000"/>
          <w:sz w:val="28"/>
          <w:szCs w:val="28"/>
        </w:rPr>
        <w:t xml:space="preserve">по культуре </w:t>
      </w:r>
      <w:r w:rsidRPr="00C2410A">
        <w:rPr>
          <w:rFonts w:ascii="Times New Roman" w:hAnsi="Times New Roman"/>
          <w:bCs/>
          <w:color w:val="000000"/>
          <w:sz w:val="28"/>
          <w:szCs w:val="28"/>
        </w:rPr>
        <w:t>в пределах своей компетенции пут</w:t>
      </w:r>
      <w:r w:rsidR="00C2410A" w:rsidRPr="00C2410A">
        <w:rPr>
          <w:rFonts w:ascii="Times New Roman" w:hAnsi="Times New Roman"/>
          <w:bCs/>
          <w:color w:val="000000"/>
          <w:sz w:val="28"/>
          <w:szCs w:val="28"/>
        </w:rPr>
        <w:t>е</w:t>
      </w:r>
      <w:r w:rsidRPr="00C2410A">
        <w:rPr>
          <w:rFonts w:ascii="Times New Roman" w:hAnsi="Times New Roman"/>
          <w:bCs/>
          <w:color w:val="000000"/>
          <w:sz w:val="28"/>
          <w:szCs w:val="28"/>
        </w:rPr>
        <w:t xml:space="preserve">м анализа и сравнения фактического предоставления Учреждением </w:t>
      </w:r>
      <w:r w:rsidR="00C8164E">
        <w:rPr>
          <w:rFonts w:ascii="Times New Roman" w:hAnsi="Times New Roman"/>
          <w:bCs/>
          <w:color w:val="000000"/>
          <w:sz w:val="28"/>
          <w:szCs w:val="28"/>
        </w:rPr>
        <w:t xml:space="preserve">культуры </w:t>
      </w:r>
      <w:r w:rsidRPr="00C2410A">
        <w:rPr>
          <w:rFonts w:ascii="Times New Roman" w:hAnsi="Times New Roman"/>
          <w:bCs/>
          <w:color w:val="000000"/>
          <w:sz w:val="28"/>
          <w:szCs w:val="28"/>
        </w:rPr>
        <w:t>Услуги и е</w:t>
      </w:r>
      <w:r w:rsidR="00C2410A" w:rsidRPr="00C2410A">
        <w:rPr>
          <w:rFonts w:ascii="Times New Roman" w:hAnsi="Times New Roman"/>
          <w:bCs/>
          <w:color w:val="000000"/>
          <w:sz w:val="28"/>
          <w:szCs w:val="28"/>
        </w:rPr>
        <w:t>е</w:t>
      </w:r>
      <w:r w:rsidRPr="00C2410A">
        <w:rPr>
          <w:rFonts w:ascii="Times New Roman" w:hAnsi="Times New Roman"/>
          <w:bCs/>
          <w:color w:val="000000"/>
          <w:sz w:val="28"/>
          <w:szCs w:val="28"/>
        </w:rPr>
        <w:t xml:space="preserve"> соответствия данному Стандарту, а также пут</w:t>
      </w:r>
      <w:r w:rsidR="00C2410A" w:rsidRPr="00C2410A">
        <w:rPr>
          <w:rFonts w:ascii="Times New Roman" w:hAnsi="Times New Roman"/>
          <w:bCs/>
          <w:color w:val="000000"/>
          <w:sz w:val="28"/>
          <w:szCs w:val="28"/>
        </w:rPr>
        <w:t>е</w:t>
      </w:r>
      <w:r w:rsidRPr="00C2410A">
        <w:rPr>
          <w:rFonts w:ascii="Times New Roman" w:hAnsi="Times New Roman"/>
          <w:bCs/>
          <w:color w:val="000000"/>
          <w:sz w:val="28"/>
          <w:szCs w:val="28"/>
        </w:rPr>
        <w:t>м определения степени удовлетвор</w:t>
      </w:r>
      <w:r w:rsidR="00C2410A" w:rsidRPr="00C2410A">
        <w:rPr>
          <w:rFonts w:ascii="Times New Roman" w:hAnsi="Times New Roman"/>
          <w:bCs/>
          <w:color w:val="000000"/>
          <w:sz w:val="28"/>
          <w:szCs w:val="28"/>
        </w:rPr>
        <w:t>е</w:t>
      </w:r>
      <w:r w:rsidRPr="00C2410A">
        <w:rPr>
          <w:rFonts w:ascii="Times New Roman" w:hAnsi="Times New Roman"/>
          <w:bCs/>
          <w:color w:val="000000"/>
          <w:sz w:val="28"/>
          <w:szCs w:val="28"/>
        </w:rPr>
        <w:t>нности Потребителей качеством Услуги;</w:t>
      </w:r>
    </w:p>
    <w:p w14:paraId="3F8261F4" w14:textId="7777777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bCs/>
          <w:color w:val="000000"/>
          <w:sz w:val="28"/>
          <w:szCs w:val="28"/>
        </w:rPr>
      </w:pPr>
      <w:r w:rsidRPr="00C2410A">
        <w:rPr>
          <w:rFonts w:ascii="Times New Roman" w:hAnsi="Times New Roman"/>
          <w:bCs/>
          <w:color w:val="000000"/>
          <w:sz w:val="28"/>
          <w:szCs w:val="28"/>
        </w:rPr>
        <w:t>общественный и экспертный советы в пределах своих компетенций;</w:t>
      </w:r>
    </w:p>
    <w:p w14:paraId="07F497D3" w14:textId="6CFF0B6A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bCs/>
          <w:color w:val="000000"/>
          <w:sz w:val="28"/>
          <w:szCs w:val="28"/>
        </w:rPr>
      </w:pPr>
      <w:r w:rsidRPr="00C2410A">
        <w:rPr>
          <w:rFonts w:ascii="Times New Roman" w:hAnsi="Times New Roman"/>
          <w:bCs/>
          <w:color w:val="000000"/>
          <w:sz w:val="28"/>
          <w:szCs w:val="28"/>
        </w:rPr>
        <w:t xml:space="preserve">отраслевые и контрольные органы Администрации </w:t>
      </w:r>
      <w:r w:rsidR="00C8164E">
        <w:rPr>
          <w:rFonts w:ascii="Times New Roman" w:hAnsi="Times New Roman"/>
          <w:bCs/>
          <w:color w:val="000000"/>
          <w:sz w:val="28"/>
          <w:szCs w:val="28"/>
        </w:rPr>
        <w:t xml:space="preserve">Одинцовского </w:t>
      </w:r>
      <w:r w:rsidRPr="00C2410A">
        <w:rPr>
          <w:rFonts w:ascii="Times New Roman" w:hAnsi="Times New Roman"/>
          <w:bCs/>
          <w:color w:val="000000"/>
          <w:sz w:val="28"/>
          <w:szCs w:val="28"/>
        </w:rPr>
        <w:t xml:space="preserve">городского округа, Московской области, обладающие контрольными </w:t>
      </w:r>
      <w:r w:rsidRPr="00C2410A">
        <w:rPr>
          <w:rFonts w:ascii="Times New Roman" w:hAnsi="Times New Roman"/>
          <w:bCs/>
          <w:color w:val="000000"/>
          <w:sz w:val="28"/>
          <w:szCs w:val="28"/>
        </w:rPr>
        <w:lastRenderedPageBreak/>
        <w:t>полномочиями в соответствии с положениями действующего законодательства.</w:t>
      </w:r>
    </w:p>
    <w:p w14:paraId="4D712662" w14:textId="46DD0D36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>Осуществление контроля Комитетом</w:t>
      </w:r>
      <w:r w:rsidR="00C8164E">
        <w:rPr>
          <w:rFonts w:ascii="Times New Roman" w:hAnsi="Times New Roman"/>
          <w:color w:val="000000"/>
          <w:sz w:val="28"/>
          <w:szCs w:val="28"/>
        </w:rPr>
        <w:t xml:space="preserve"> по культуре</w:t>
      </w:r>
      <w:r w:rsidRPr="00C2410A">
        <w:rPr>
          <w:rFonts w:ascii="Times New Roman" w:hAnsi="Times New Roman"/>
          <w:color w:val="000000"/>
          <w:sz w:val="28"/>
          <w:szCs w:val="28"/>
        </w:rPr>
        <w:t xml:space="preserve"> обеспечивается пут</w:t>
      </w:r>
      <w:r w:rsidR="00C2410A" w:rsidRPr="00C2410A">
        <w:rPr>
          <w:rFonts w:ascii="Times New Roman" w:hAnsi="Times New Roman"/>
          <w:color w:val="000000"/>
          <w:sz w:val="28"/>
          <w:szCs w:val="28"/>
        </w:rPr>
        <w:t>е</w:t>
      </w:r>
      <w:r w:rsidRPr="00C2410A">
        <w:rPr>
          <w:rFonts w:ascii="Times New Roman" w:hAnsi="Times New Roman"/>
          <w:color w:val="000000"/>
          <w:sz w:val="28"/>
          <w:szCs w:val="28"/>
        </w:rPr>
        <w:t>м проведения контрольных мероприятий деятельности Учреждения</w:t>
      </w:r>
      <w:r w:rsidR="00C8164E">
        <w:rPr>
          <w:rFonts w:ascii="Times New Roman" w:hAnsi="Times New Roman"/>
          <w:color w:val="000000"/>
          <w:sz w:val="28"/>
          <w:szCs w:val="28"/>
        </w:rPr>
        <w:t xml:space="preserve"> культур</w:t>
      </w:r>
      <w:r w:rsidR="00021A2A">
        <w:rPr>
          <w:rFonts w:ascii="Times New Roman" w:hAnsi="Times New Roman"/>
          <w:color w:val="000000"/>
          <w:sz w:val="28"/>
          <w:szCs w:val="28"/>
        </w:rPr>
        <w:t>ы</w:t>
      </w:r>
      <w:r w:rsidRPr="00C2410A">
        <w:rPr>
          <w:rFonts w:ascii="Times New Roman" w:hAnsi="Times New Roman"/>
          <w:color w:val="000000"/>
          <w:sz w:val="28"/>
          <w:szCs w:val="28"/>
        </w:rPr>
        <w:t xml:space="preserve">, оказывающего Услугу, в том числе в форме мониторинга выполнения муниципального задания Учреждением </w:t>
      </w:r>
      <w:r w:rsidR="00C8164E">
        <w:rPr>
          <w:rFonts w:ascii="Times New Roman" w:hAnsi="Times New Roman"/>
          <w:color w:val="000000"/>
          <w:sz w:val="28"/>
          <w:szCs w:val="28"/>
        </w:rPr>
        <w:t xml:space="preserve">культуры </w:t>
      </w:r>
      <w:r w:rsidRPr="00C2410A">
        <w:rPr>
          <w:rFonts w:ascii="Times New Roman" w:hAnsi="Times New Roman"/>
          <w:color w:val="000000"/>
          <w:sz w:val="28"/>
          <w:szCs w:val="28"/>
        </w:rPr>
        <w:t xml:space="preserve">за установленные периоды, мониторинг качества предоставления Услуги и другие контрольные мероприятия (проверки). </w:t>
      </w:r>
    </w:p>
    <w:p w14:paraId="08DA684E" w14:textId="2A5069D1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bCs/>
          <w:color w:val="000000"/>
          <w:sz w:val="28"/>
          <w:szCs w:val="28"/>
        </w:rPr>
      </w:pPr>
      <w:r w:rsidRPr="00C2410A">
        <w:rPr>
          <w:rFonts w:ascii="Times New Roman" w:hAnsi="Times New Roman"/>
          <w:color w:val="000000"/>
          <w:sz w:val="28"/>
          <w:szCs w:val="28"/>
        </w:rPr>
        <w:t xml:space="preserve">Комитет </w:t>
      </w:r>
      <w:r w:rsidR="00C8164E">
        <w:rPr>
          <w:rFonts w:ascii="Times New Roman" w:hAnsi="Times New Roman"/>
          <w:color w:val="000000"/>
          <w:sz w:val="28"/>
          <w:szCs w:val="28"/>
        </w:rPr>
        <w:t xml:space="preserve">по культуре </w:t>
      </w:r>
      <w:r w:rsidRPr="00C2410A">
        <w:rPr>
          <w:rFonts w:ascii="Times New Roman" w:hAnsi="Times New Roman"/>
          <w:color w:val="000000"/>
          <w:sz w:val="28"/>
          <w:szCs w:val="28"/>
        </w:rPr>
        <w:t xml:space="preserve">может проводить мониторинг качества предоставления муниципальной услуги посредством проведения опроса, интервьюирования, анкетирования потребителей Услуги и анализа собранной информации, а также по результатам рассмотрения письменных предложений, заявлений или жалоб Потребителей Услуги. Мнения потребителей Услуги изучаются, анализируются и используются при проведении оценки доступности и качества Услуги. В соответствии с результатами мониторинга Комитет </w:t>
      </w:r>
      <w:r w:rsidR="00C8164E">
        <w:rPr>
          <w:rFonts w:ascii="Times New Roman" w:hAnsi="Times New Roman"/>
          <w:color w:val="000000"/>
          <w:sz w:val="28"/>
          <w:szCs w:val="28"/>
        </w:rPr>
        <w:t xml:space="preserve">по культуре </w:t>
      </w:r>
      <w:r w:rsidRPr="00C2410A">
        <w:rPr>
          <w:rFonts w:ascii="Times New Roman" w:hAnsi="Times New Roman"/>
          <w:color w:val="000000"/>
          <w:sz w:val="28"/>
          <w:szCs w:val="28"/>
        </w:rPr>
        <w:t>формирует план по решению выявленных проблем.</w:t>
      </w:r>
    </w:p>
    <w:p w14:paraId="3DE01EA0" w14:textId="77777777" w:rsidR="00FA71B5" w:rsidRPr="009567B1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bCs/>
          <w:color w:val="000000"/>
          <w:sz w:val="28"/>
          <w:szCs w:val="28"/>
        </w:rPr>
      </w:pPr>
      <w:r w:rsidRPr="009567B1">
        <w:rPr>
          <w:rFonts w:ascii="Times New Roman" w:hAnsi="Times New Roman"/>
          <w:bCs/>
          <w:color w:val="000000"/>
          <w:sz w:val="28"/>
          <w:szCs w:val="28"/>
        </w:rPr>
        <w:t xml:space="preserve">Ответственность за качество оказания Услуги. </w:t>
      </w:r>
    </w:p>
    <w:p w14:paraId="33865403" w14:textId="77777777" w:rsidR="006F3D71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bCs/>
          <w:color w:val="000000"/>
          <w:sz w:val="28"/>
          <w:szCs w:val="28"/>
        </w:rPr>
      </w:pPr>
      <w:r w:rsidRPr="00C2410A">
        <w:rPr>
          <w:rFonts w:ascii="Times New Roman" w:hAnsi="Times New Roman"/>
          <w:bCs/>
          <w:color w:val="000000"/>
          <w:sz w:val="28"/>
          <w:szCs w:val="28"/>
        </w:rPr>
        <w:t>Руководитель Учреждения</w:t>
      </w:r>
      <w:r w:rsidR="00C8164E">
        <w:rPr>
          <w:rFonts w:ascii="Times New Roman" w:hAnsi="Times New Roman"/>
          <w:bCs/>
          <w:color w:val="000000"/>
          <w:sz w:val="28"/>
          <w:szCs w:val="28"/>
        </w:rPr>
        <w:t xml:space="preserve"> культуры</w:t>
      </w:r>
      <w:r w:rsidRPr="00C2410A">
        <w:rPr>
          <w:rFonts w:ascii="Times New Roman" w:hAnsi="Times New Roman"/>
          <w:bCs/>
          <w:color w:val="000000"/>
          <w:sz w:val="28"/>
          <w:szCs w:val="28"/>
        </w:rPr>
        <w:t xml:space="preserve"> нес</w:t>
      </w:r>
      <w:r w:rsidR="00C2410A" w:rsidRPr="00C2410A">
        <w:rPr>
          <w:rFonts w:ascii="Times New Roman" w:hAnsi="Times New Roman"/>
          <w:bCs/>
          <w:color w:val="000000"/>
          <w:sz w:val="28"/>
          <w:szCs w:val="28"/>
        </w:rPr>
        <w:t>е</w:t>
      </w:r>
      <w:r w:rsidRPr="00C2410A">
        <w:rPr>
          <w:rFonts w:ascii="Times New Roman" w:hAnsi="Times New Roman"/>
          <w:bCs/>
          <w:color w:val="000000"/>
          <w:sz w:val="28"/>
          <w:szCs w:val="28"/>
        </w:rPr>
        <w:t xml:space="preserve">т полную ответственность за соблюдение требований настоящего Стандарта и определяет основные цели, задачи и направления деятельности Учреждения </w:t>
      </w:r>
      <w:r w:rsidR="00C8164E">
        <w:rPr>
          <w:rFonts w:ascii="Times New Roman" w:hAnsi="Times New Roman"/>
          <w:bCs/>
          <w:color w:val="000000"/>
          <w:sz w:val="28"/>
          <w:szCs w:val="28"/>
        </w:rPr>
        <w:t xml:space="preserve">культуры </w:t>
      </w:r>
      <w:r w:rsidRPr="00C2410A">
        <w:rPr>
          <w:rFonts w:ascii="Times New Roman" w:hAnsi="Times New Roman"/>
          <w:bCs/>
          <w:color w:val="000000"/>
          <w:sz w:val="28"/>
          <w:szCs w:val="28"/>
        </w:rPr>
        <w:t xml:space="preserve">в области совершенствования качества предоставляемой Услуги. Приказом руководителя Учреждения </w:t>
      </w:r>
      <w:r w:rsidR="00C8164E">
        <w:rPr>
          <w:rFonts w:ascii="Times New Roman" w:hAnsi="Times New Roman"/>
          <w:bCs/>
          <w:color w:val="000000"/>
          <w:sz w:val="28"/>
          <w:szCs w:val="28"/>
        </w:rPr>
        <w:t xml:space="preserve">культуры </w:t>
      </w:r>
      <w:r w:rsidRPr="00C2410A">
        <w:rPr>
          <w:rFonts w:ascii="Times New Roman" w:hAnsi="Times New Roman"/>
          <w:bCs/>
          <w:color w:val="000000"/>
          <w:sz w:val="28"/>
          <w:szCs w:val="28"/>
        </w:rPr>
        <w:t>в Учреждении</w:t>
      </w:r>
      <w:r w:rsidR="00C8164E">
        <w:rPr>
          <w:rFonts w:ascii="Times New Roman" w:hAnsi="Times New Roman"/>
          <w:bCs/>
          <w:color w:val="000000"/>
          <w:sz w:val="28"/>
          <w:szCs w:val="28"/>
        </w:rPr>
        <w:t xml:space="preserve"> культуры</w:t>
      </w:r>
      <w:r w:rsidRPr="00C2410A">
        <w:rPr>
          <w:rFonts w:ascii="Times New Roman" w:hAnsi="Times New Roman"/>
          <w:bCs/>
          <w:color w:val="000000"/>
          <w:sz w:val="28"/>
          <w:szCs w:val="28"/>
        </w:rPr>
        <w:t xml:space="preserve"> должны быть назначены ответственные лица за качественное оказание Услуги Потребителям в соответствии с настоящим Стандартом. </w:t>
      </w:r>
    </w:p>
    <w:p w14:paraId="5A03B2FF" w14:textId="4C53523A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bCs/>
          <w:color w:val="000000"/>
          <w:sz w:val="28"/>
          <w:szCs w:val="28"/>
        </w:rPr>
      </w:pPr>
      <w:r w:rsidRPr="00C2410A">
        <w:rPr>
          <w:rFonts w:ascii="Times New Roman" w:hAnsi="Times New Roman"/>
          <w:bCs/>
          <w:color w:val="000000"/>
          <w:sz w:val="28"/>
          <w:szCs w:val="28"/>
        </w:rPr>
        <w:t xml:space="preserve">Руководитель Учреждения </w:t>
      </w:r>
      <w:r w:rsidR="00C8164E">
        <w:rPr>
          <w:rFonts w:ascii="Times New Roman" w:hAnsi="Times New Roman"/>
          <w:bCs/>
          <w:color w:val="000000"/>
          <w:sz w:val="28"/>
          <w:szCs w:val="28"/>
        </w:rPr>
        <w:t xml:space="preserve">культуры </w:t>
      </w:r>
      <w:r w:rsidRPr="00C2410A">
        <w:rPr>
          <w:rFonts w:ascii="Times New Roman" w:hAnsi="Times New Roman"/>
          <w:bCs/>
          <w:color w:val="000000"/>
          <w:sz w:val="28"/>
          <w:szCs w:val="28"/>
        </w:rPr>
        <w:t xml:space="preserve">обязан: </w:t>
      </w:r>
    </w:p>
    <w:p w14:paraId="5AF6B66E" w14:textId="61F2820F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bCs/>
          <w:color w:val="000000"/>
          <w:sz w:val="28"/>
          <w:szCs w:val="28"/>
        </w:rPr>
      </w:pPr>
      <w:r w:rsidRPr="00C2410A">
        <w:rPr>
          <w:rFonts w:ascii="Times New Roman" w:hAnsi="Times New Roman"/>
          <w:bCs/>
          <w:color w:val="000000"/>
          <w:sz w:val="28"/>
          <w:szCs w:val="28"/>
        </w:rPr>
        <w:t>обеспечить разъяснение и доведение Стандарта до всех структурных подразделений и работников Учреждения</w:t>
      </w:r>
      <w:r w:rsidR="00C8164E">
        <w:rPr>
          <w:rFonts w:ascii="Times New Roman" w:hAnsi="Times New Roman"/>
          <w:bCs/>
          <w:color w:val="000000"/>
          <w:sz w:val="28"/>
          <w:szCs w:val="28"/>
        </w:rPr>
        <w:t xml:space="preserve"> культуры</w:t>
      </w:r>
      <w:r w:rsidRPr="00C2410A">
        <w:rPr>
          <w:rFonts w:ascii="Times New Roman" w:hAnsi="Times New Roman"/>
          <w:bCs/>
          <w:color w:val="000000"/>
          <w:sz w:val="28"/>
          <w:szCs w:val="28"/>
        </w:rPr>
        <w:t xml:space="preserve">; </w:t>
      </w:r>
    </w:p>
    <w:p w14:paraId="45C172FA" w14:textId="0AB28C83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bCs/>
          <w:color w:val="000000"/>
          <w:sz w:val="28"/>
          <w:szCs w:val="28"/>
        </w:rPr>
      </w:pPr>
      <w:r w:rsidRPr="00C2410A">
        <w:rPr>
          <w:rFonts w:ascii="Times New Roman" w:hAnsi="Times New Roman"/>
          <w:bCs/>
          <w:color w:val="000000"/>
          <w:sz w:val="28"/>
          <w:szCs w:val="28"/>
        </w:rPr>
        <w:t>определить полномочия, ответственность и взаимодействие всех работников Учреждения</w:t>
      </w:r>
      <w:r w:rsidR="00C8164E">
        <w:rPr>
          <w:rFonts w:ascii="Times New Roman" w:hAnsi="Times New Roman"/>
          <w:bCs/>
          <w:color w:val="000000"/>
          <w:sz w:val="28"/>
          <w:szCs w:val="28"/>
        </w:rPr>
        <w:t xml:space="preserve"> культуры</w:t>
      </w:r>
      <w:r w:rsidRPr="00C2410A">
        <w:rPr>
          <w:rFonts w:ascii="Times New Roman" w:hAnsi="Times New Roman"/>
          <w:bCs/>
          <w:color w:val="000000"/>
          <w:sz w:val="28"/>
          <w:szCs w:val="28"/>
        </w:rPr>
        <w:t>, как непосредственно осуществляющих оказание Услуги, так и обеспечивающих е</w:t>
      </w:r>
      <w:r w:rsidR="00C2410A" w:rsidRPr="00C2410A">
        <w:rPr>
          <w:rFonts w:ascii="Times New Roman" w:hAnsi="Times New Roman"/>
          <w:bCs/>
          <w:color w:val="000000"/>
          <w:sz w:val="28"/>
          <w:szCs w:val="28"/>
        </w:rPr>
        <w:t>е</w:t>
      </w:r>
      <w:r w:rsidRPr="00C2410A">
        <w:rPr>
          <w:rFonts w:ascii="Times New Roman" w:hAnsi="Times New Roman"/>
          <w:bCs/>
          <w:color w:val="000000"/>
          <w:sz w:val="28"/>
          <w:szCs w:val="28"/>
        </w:rPr>
        <w:t xml:space="preserve"> предоставление; </w:t>
      </w:r>
    </w:p>
    <w:p w14:paraId="2964B292" w14:textId="7777777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bCs/>
          <w:color w:val="000000"/>
          <w:sz w:val="28"/>
          <w:szCs w:val="28"/>
        </w:rPr>
      </w:pPr>
      <w:r w:rsidRPr="00C2410A">
        <w:rPr>
          <w:rFonts w:ascii="Times New Roman" w:hAnsi="Times New Roman"/>
          <w:bCs/>
          <w:color w:val="000000"/>
          <w:sz w:val="28"/>
          <w:szCs w:val="28"/>
        </w:rPr>
        <w:t xml:space="preserve">организовать информационное обеспечение процесса обслуживания Потребителей Услуги в соответствии с требованиями Стандарта; </w:t>
      </w:r>
    </w:p>
    <w:p w14:paraId="17234509" w14:textId="77777777" w:rsidR="00FA71B5" w:rsidRPr="00C2410A" w:rsidRDefault="00FA71B5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bCs/>
          <w:color w:val="000000"/>
          <w:sz w:val="28"/>
          <w:szCs w:val="28"/>
        </w:rPr>
      </w:pPr>
      <w:r w:rsidRPr="00C2410A">
        <w:rPr>
          <w:rFonts w:ascii="Times New Roman" w:hAnsi="Times New Roman"/>
          <w:bCs/>
          <w:color w:val="000000"/>
          <w:sz w:val="28"/>
          <w:szCs w:val="28"/>
        </w:rPr>
        <w:t>обеспечить внутренний контроль за соблюдением Стандарта.</w:t>
      </w:r>
    </w:p>
    <w:p w14:paraId="36F12938" w14:textId="74D67D36" w:rsidR="009567B1" w:rsidRDefault="00FA71B5" w:rsidP="006D4FE5">
      <w:pPr>
        <w:pStyle w:val="11"/>
        <w:numPr>
          <w:ilvl w:val="0"/>
          <w:numId w:val="10"/>
        </w:numPr>
        <w:spacing w:before="240" w:beforeAutospacing="0" w:after="240" w:afterAutospacing="0" w:line="240" w:lineRule="auto"/>
        <w:ind w:left="0" w:firstLine="0"/>
        <w:jc w:val="center"/>
        <w:textAlignment w:val="baseline"/>
        <w:rPr>
          <w:rFonts w:ascii="Times New Roman" w:hAnsi="Times New Roman"/>
          <w:b/>
          <w:color w:val="000000"/>
          <w:sz w:val="28"/>
          <w:szCs w:val="28"/>
        </w:rPr>
      </w:pPr>
      <w:r w:rsidRPr="009567B1">
        <w:rPr>
          <w:rFonts w:ascii="Times New Roman" w:hAnsi="Times New Roman"/>
          <w:b/>
          <w:color w:val="000000"/>
          <w:sz w:val="28"/>
          <w:szCs w:val="28"/>
        </w:rPr>
        <w:t>Порядок подачи, регистрации и рассмотрения жало</w:t>
      </w:r>
      <w:r w:rsidR="00C2410A" w:rsidRPr="009567B1">
        <w:rPr>
          <w:rFonts w:ascii="Times New Roman" w:hAnsi="Times New Roman"/>
          <w:b/>
          <w:color w:val="000000"/>
          <w:sz w:val="28"/>
          <w:szCs w:val="28"/>
        </w:rPr>
        <w:t>б</w:t>
      </w:r>
    </w:p>
    <w:p w14:paraId="286FD5D2" w14:textId="5EEB3041" w:rsidR="00FA71B5" w:rsidRPr="00C2410A" w:rsidRDefault="00FA71B5" w:rsidP="003C3BF8">
      <w:pPr>
        <w:pStyle w:val="11"/>
        <w:spacing w:before="240" w:beforeAutospacing="0" w:after="160" w:afterAutospacing="0" w:line="240" w:lineRule="auto"/>
        <w:ind w:left="284" w:firstLine="283"/>
        <w:jc w:val="center"/>
        <w:textAlignment w:val="baseline"/>
        <w:rPr>
          <w:rFonts w:ascii="Times New Roman" w:hAnsi="Times New Roman"/>
          <w:b/>
          <w:color w:val="000000"/>
          <w:sz w:val="28"/>
          <w:szCs w:val="28"/>
        </w:rPr>
      </w:pPr>
      <w:r w:rsidRPr="009567B1">
        <w:rPr>
          <w:rFonts w:ascii="Times New Roman" w:hAnsi="Times New Roman"/>
          <w:b/>
          <w:color w:val="000000"/>
          <w:sz w:val="28"/>
          <w:szCs w:val="28"/>
        </w:rPr>
        <w:t>(обращений)</w:t>
      </w:r>
      <w:r w:rsidR="009567B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C2410A">
        <w:rPr>
          <w:rFonts w:ascii="Times New Roman" w:hAnsi="Times New Roman"/>
          <w:b/>
          <w:color w:val="000000"/>
          <w:sz w:val="28"/>
          <w:szCs w:val="28"/>
        </w:rPr>
        <w:t>на качество предоставления Услуги</w:t>
      </w:r>
    </w:p>
    <w:p w14:paraId="656AA590" w14:textId="63E6699B" w:rsidR="00FA71B5" w:rsidRPr="00C2410A" w:rsidRDefault="003C3BF8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50</w:t>
      </w:r>
      <w:r w:rsidR="00FA71B5" w:rsidRPr="00C2410A">
        <w:rPr>
          <w:rFonts w:ascii="Times New Roman" w:hAnsi="Times New Roman"/>
          <w:bCs/>
          <w:color w:val="000000"/>
          <w:sz w:val="28"/>
          <w:szCs w:val="28"/>
        </w:rPr>
        <w:t>. Действия (бездействие) и решения должностных лиц Учреждений</w:t>
      </w:r>
      <w:r w:rsidR="00C8164E">
        <w:rPr>
          <w:rFonts w:ascii="Times New Roman" w:hAnsi="Times New Roman"/>
          <w:bCs/>
          <w:color w:val="000000"/>
          <w:sz w:val="28"/>
          <w:szCs w:val="28"/>
        </w:rPr>
        <w:t xml:space="preserve"> культуры</w:t>
      </w:r>
      <w:r w:rsidR="00FA71B5" w:rsidRPr="00C2410A">
        <w:rPr>
          <w:rFonts w:ascii="Times New Roman" w:hAnsi="Times New Roman"/>
          <w:bCs/>
          <w:color w:val="000000"/>
          <w:sz w:val="28"/>
          <w:szCs w:val="28"/>
        </w:rPr>
        <w:t>, оказывающих Услугу, могут быть обжалованы заинтересованными физическими лицами в досудебном порядке в соответствии со Стандартом или в суде в порядке, установленном действующим законодательством Российской Федерации.</w:t>
      </w:r>
    </w:p>
    <w:p w14:paraId="475E8211" w14:textId="2DA24566" w:rsidR="00FA71B5" w:rsidRPr="00C2410A" w:rsidRDefault="003C3BF8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51</w:t>
      </w:r>
      <w:r w:rsidR="00FA71B5" w:rsidRPr="00C2410A">
        <w:rPr>
          <w:rFonts w:ascii="Times New Roman" w:hAnsi="Times New Roman"/>
          <w:bCs/>
          <w:color w:val="000000"/>
          <w:sz w:val="28"/>
          <w:szCs w:val="28"/>
        </w:rPr>
        <w:t>.</w:t>
      </w:r>
      <w:r w:rsidR="009567B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FA71B5" w:rsidRPr="00C2410A">
        <w:rPr>
          <w:rFonts w:ascii="Times New Roman" w:hAnsi="Times New Roman"/>
          <w:bCs/>
          <w:color w:val="000000"/>
          <w:sz w:val="28"/>
          <w:szCs w:val="28"/>
        </w:rPr>
        <w:t>Жалобы на нарушение настоящего Стандарта, иные</w:t>
      </w:r>
      <w:r w:rsidR="00C2410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FA71B5" w:rsidRPr="00C2410A">
        <w:rPr>
          <w:rFonts w:ascii="Times New Roman" w:hAnsi="Times New Roman"/>
          <w:bCs/>
          <w:color w:val="000000"/>
          <w:sz w:val="28"/>
          <w:szCs w:val="28"/>
        </w:rPr>
        <w:t>обращения</w:t>
      </w:r>
      <w:r w:rsidR="009567B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FA71B5" w:rsidRPr="00C2410A">
        <w:rPr>
          <w:rFonts w:ascii="Times New Roman" w:hAnsi="Times New Roman"/>
          <w:bCs/>
          <w:color w:val="000000"/>
          <w:sz w:val="28"/>
          <w:szCs w:val="28"/>
        </w:rPr>
        <w:t>могут направляться Потребителями Услуг (иными заинтересованными лицами) как непосредственно в Учреждение</w:t>
      </w:r>
      <w:r w:rsidR="00C8164E">
        <w:rPr>
          <w:rFonts w:ascii="Times New Roman" w:hAnsi="Times New Roman"/>
          <w:bCs/>
          <w:color w:val="000000"/>
          <w:sz w:val="28"/>
          <w:szCs w:val="28"/>
        </w:rPr>
        <w:t xml:space="preserve"> культуры</w:t>
      </w:r>
      <w:r w:rsidR="00FA71B5" w:rsidRPr="00C2410A">
        <w:rPr>
          <w:rFonts w:ascii="Times New Roman" w:hAnsi="Times New Roman"/>
          <w:bCs/>
          <w:color w:val="000000"/>
          <w:sz w:val="28"/>
          <w:szCs w:val="28"/>
        </w:rPr>
        <w:t xml:space="preserve">, предоставляющее </w:t>
      </w:r>
      <w:r w:rsidR="00FA71B5" w:rsidRPr="00C2410A">
        <w:rPr>
          <w:rFonts w:ascii="Times New Roman" w:hAnsi="Times New Roman"/>
          <w:bCs/>
          <w:color w:val="000000"/>
          <w:sz w:val="28"/>
          <w:szCs w:val="28"/>
        </w:rPr>
        <w:lastRenderedPageBreak/>
        <w:t>Услугу, так и в Комитет</w:t>
      </w:r>
      <w:r w:rsidR="00C8164E">
        <w:rPr>
          <w:rFonts w:ascii="Times New Roman" w:hAnsi="Times New Roman"/>
          <w:bCs/>
          <w:color w:val="000000"/>
          <w:sz w:val="28"/>
          <w:szCs w:val="28"/>
        </w:rPr>
        <w:t xml:space="preserve"> по культуре</w:t>
      </w:r>
      <w:r w:rsidR="00FA71B5" w:rsidRPr="00C2410A">
        <w:rPr>
          <w:rFonts w:ascii="Times New Roman" w:hAnsi="Times New Roman"/>
          <w:bCs/>
          <w:color w:val="000000"/>
          <w:sz w:val="28"/>
          <w:szCs w:val="28"/>
        </w:rPr>
        <w:t xml:space="preserve">, а также в Администрацию </w:t>
      </w:r>
      <w:r w:rsidR="00C8164E">
        <w:rPr>
          <w:rFonts w:ascii="Times New Roman" w:hAnsi="Times New Roman"/>
          <w:bCs/>
          <w:color w:val="000000"/>
          <w:sz w:val="28"/>
          <w:szCs w:val="28"/>
        </w:rPr>
        <w:t>Одинцовского г</w:t>
      </w:r>
      <w:r w:rsidR="00FA71B5" w:rsidRPr="00C2410A">
        <w:rPr>
          <w:rFonts w:ascii="Times New Roman" w:hAnsi="Times New Roman"/>
          <w:bCs/>
          <w:color w:val="000000"/>
          <w:sz w:val="28"/>
          <w:szCs w:val="28"/>
        </w:rPr>
        <w:t>ородского округа</w:t>
      </w:r>
      <w:r w:rsidR="00C8164E">
        <w:rPr>
          <w:rFonts w:ascii="Times New Roman" w:hAnsi="Times New Roman"/>
          <w:bCs/>
          <w:color w:val="000000"/>
          <w:sz w:val="28"/>
          <w:szCs w:val="28"/>
        </w:rPr>
        <w:t xml:space="preserve"> Московской области</w:t>
      </w:r>
      <w:r w:rsidR="00FA71B5" w:rsidRPr="00C2410A"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</w:p>
    <w:p w14:paraId="0FB0B094" w14:textId="3A6A429D" w:rsidR="00FA71B5" w:rsidRPr="00C2410A" w:rsidRDefault="003C3BF8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52</w:t>
      </w:r>
      <w:r w:rsidR="00FA71B5" w:rsidRPr="00C2410A">
        <w:rPr>
          <w:rFonts w:ascii="Times New Roman" w:hAnsi="Times New Roman"/>
          <w:bCs/>
          <w:color w:val="000000"/>
          <w:sz w:val="28"/>
          <w:szCs w:val="28"/>
        </w:rPr>
        <w:t>. Жалобы на нарушение настоящего Стандарта, иные обращения потребителей Услуг и заинтересованных лиц подлежат обязательной регистрации в зависимости от места адресации (поступления). Жалобы на предоставление Услуг с нарушением настоящего Стандарта, иные обращения заинтересованных лиц должны быть рассмотрены руководителем Учреждения</w:t>
      </w:r>
      <w:r w:rsidR="00C8164E">
        <w:rPr>
          <w:rFonts w:ascii="Times New Roman" w:hAnsi="Times New Roman"/>
          <w:bCs/>
          <w:color w:val="000000"/>
          <w:sz w:val="28"/>
          <w:szCs w:val="28"/>
        </w:rPr>
        <w:t xml:space="preserve"> культуры</w:t>
      </w:r>
      <w:r w:rsidR="00FA71B5" w:rsidRPr="00C2410A">
        <w:rPr>
          <w:rFonts w:ascii="Times New Roman" w:hAnsi="Times New Roman"/>
          <w:bCs/>
          <w:color w:val="000000"/>
          <w:sz w:val="28"/>
          <w:szCs w:val="28"/>
        </w:rPr>
        <w:t>, председателем Комитета</w:t>
      </w:r>
      <w:r w:rsidR="00C8164E">
        <w:rPr>
          <w:rFonts w:ascii="Times New Roman" w:hAnsi="Times New Roman"/>
          <w:bCs/>
          <w:color w:val="000000"/>
          <w:sz w:val="28"/>
          <w:szCs w:val="28"/>
        </w:rPr>
        <w:t xml:space="preserve"> по культуре,</w:t>
      </w:r>
      <w:r w:rsidR="00FA71B5" w:rsidRPr="00C2410A">
        <w:rPr>
          <w:rFonts w:ascii="Times New Roman" w:hAnsi="Times New Roman"/>
          <w:bCs/>
          <w:color w:val="000000"/>
          <w:sz w:val="28"/>
          <w:szCs w:val="28"/>
        </w:rPr>
        <w:t xml:space="preserve"> либо курирующим сферу культуры заместителем Главы </w:t>
      </w:r>
      <w:r w:rsidR="00C8164E">
        <w:rPr>
          <w:rFonts w:ascii="Times New Roman" w:hAnsi="Times New Roman"/>
          <w:bCs/>
          <w:color w:val="000000"/>
          <w:sz w:val="28"/>
          <w:szCs w:val="28"/>
        </w:rPr>
        <w:t>Одинцовского г</w:t>
      </w:r>
      <w:r w:rsidR="00FA71B5" w:rsidRPr="00C2410A">
        <w:rPr>
          <w:rFonts w:ascii="Times New Roman" w:hAnsi="Times New Roman"/>
          <w:bCs/>
          <w:color w:val="000000"/>
          <w:sz w:val="28"/>
          <w:szCs w:val="28"/>
        </w:rPr>
        <w:t>ородского округа</w:t>
      </w:r>
      <w:r w:rsidR="00C8164E">
        <w:rPr>
          <w:rFonts w:ascii="Times New Roman" w:hAnsi="Times New Roman"/>
          <w:bCs/>
          <w:color w:val="000000"/>
          <w:sz w:val="28"/>
          <w:szCs w:val="28"/>
        </w:rPr>
        <w:t xml:space="preserve"> Московской области</w:t>
      </w:r>
      <w:r w:rsidR="00FA71B5" w:rsidRPr="00C2410A">
        <w:rPr>
          <w:rFonts w:ascii="Times New Roman" w:hAnsi="Times New Roman"/>
          <w:bCs/>
          <w:color w:val="000000"/>
          <w:sz w:val="28"/>
          <w:szCs w:val="28"/>
        </w:rPr>
        <w:t xml:space="preserve"> в тридцатидневный срок, а их заявителю дан письменный ответ о принятых мерах. При подтверждении факта нарушения положений Стандарта, в том числе некачественного оказания Услуги, к руководителю Учреждения</w:t>
      </w:r>
      <w:r w:rsidR="00C8164E">
        <w:rPr>
          <w:rFonts w:ascii="Times New Roman" w:hAnsi="Times New Roman"/>
          <w:bCs/>
          <w:color w:val="000000"/>
          <w:sz w:val="28"/>
          <w:szCs w:val="28"/>
        </w:rPr>
        <w:t xml:space="preserve"> культуры</w:t>
      </w:r>
      <w:r w:rsidR="00FA71B5" w:rsidRPr="00C2410A">
        <w:rPr>
          <w:rFonts w:ascii="Times New Roman" w:hAnsi="Times New Roman"/>
          <w:bCs/>
          <w:color w:val="000000"/>
          <w:sz w:val="28"/>
          <w:szCs w:val="28"/>
        </w:rPr>
        <w:t xml:space="preserve"> Комитетом</w:t>
      </w:r>
      <w:r w:rsidR="00C8164E">
        <w:rPr>
          <w:rFonts w:ascii="Times New Roman" w:hAnsi="Times New Roman"/>
          <w:bCs/>
          <w:color w:val="000000"/>
          <w:sz w:val="28"/>
          <w:szCs w:val="28"/>
        </w:rPr>
        <w:t xml:space="preserve"> по культуре</w:t>
      </w:r>
      <w:r w:rsidR="00FA71B5" w:rsidRPr="00C2410A">
        <w:rPr>
          <w:rFonts w:ascii="Times New Roman" w:hAnsi="Times New Roman"/>
          <w:bCs/>
          <w:color w:val="000000"/>
          <w:sz w:val="28"/>
          <w:szCs w:val="28"/>
        </w:rPr>
        <w:t xml:space="preserve"> самостоятельно либо по поручению Главы </w:t>
      </w:r>
      <w:r w:rsidR="00C8164E">
        <w:rPr>
          <w:rFonts w:ascii="Times New Roman" w:hAnsi="Times New Roman"/>
          <w:bCs/>
          <w:color w:val="000000"/>
          <w:sz w:val="28"/>
          <w:szCs w:val="28"/>
        </w:rPr>
        <w:t>Одинцовского г</w:t>
      </w:r>
      <w:r w:rsidR="00FA71B5" w:rsidRPr="00C2410A">
        <w:rPr>
          <w:rFonts w:ascii="Times New Roman" w:hAnsi="Times New Roman"/>
          <w:bCs/>
          <w:color w:val="000000"/>
          <w:sz w:val="28"/>
          <w:szCs w:val="28"/>
        </w:rPr>
        <w:t>ородского округа</w:t>
      </w:r>
      <w:r w:rsidR="00C8164E">
        <w:rPr>
          <w:rFonts w:ascii="Times New Roman" w:hAnsi="Times New Roman"/>
          <w:bCs/>
          <w:color w:val="000000"/>
          <w:sz w:val="28"/>
          <w:szCs w:val="28"/>
        </w:rPr>
        <w:t xml:space="preserve"> Московской области</w:t>
      </w:r>
      <w:r w:rsidR="00FA71B5" w:rsidRPr="00C2410A">
        <w:rPr>
          <w:rFonts w:ascii="Times New Roman" w:hAnsi="Times New Roman"/>
          <w:bCs/>
          <w:color w:val="000000"/>
          <w:sz w:val="28"/>
          <w:szCs w:val="28"/>
        </w:rPr>
        <w:t xml:space="preserve"> применяются меры дисциплинарного взыскания.</w:t>
      </w:r>
    </w:p>
    <w:p w14:paraId="0872CE8C" w14:textId="0F08DE4B" w:rsidR="00FA71B5" w:rsidRPr="00C2410A" w:rsidRDefault="003C3BF8" w:rsidP="0097635F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53</w:t>
      </w:r>
      <w:r w:rsidR="00FA71B5" w:rsidRPr="00C2410A">
        <w:rPr>
          <w:rFonts w:ascii="Times New Roman" w:hAnsi="Times New Roman"/>
          <w:bCs/>
          <w:color w:val="000000"/>
          <w:sz w:val="28"/>
          <w:szCs w:val="28"/>
        </w:rPr>
        <w:t>. Заявитель в письменном обращении (жалобе) в обязательном порядке указывает либо наименование органа, в который направляет письменное обращение, либо фамилию, имя, отчество и наименование должности соответствующего должностного лица, а также свою фамилию, имя, отчество, контактный телефон, почтовый (электронный) адрес, по которому должен быть направлен ответ, уведомление о переадресации обращения и излагает суть и основания предложения, заявления или жалобы, ставит личную подпись и дату.</w:t>
      </w:r>
    </w:p>
    <w:p w14:paraId="376A8DDA" w14:textId="7B2096D8" w:rsidR="00FA71B5" w:rsidRPr="00C2410A" w:rsidRDefault="006403B8" w:rsidP="009567B1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5</w:t>
      </w:r>
      <w:r w:rsidR="003C3BF8">
        <w:rPr>
          <w:rFonts w:ascii="Times New Roman" w:hAnsi="Times New Roman"/>
          <w:bCs/>
          <w:color w:val="000000"/>
          <w:sz w:val="28"/>
          <w:szCs w:val="28"/>
        </w:rPr>
        <w:t>4</w:t>
      </w:r>
      <w:r w:rsidR="00FA71B5" w:rsidRPr="00C2410A">
        <w:rPr>
          <w:rFonts w:ascii="Times New Roman" w:hAnsi="Times New Roman"/>
          <w:bCs/>
          <w:color w:val="000000"/>
          <w:sz w:val="28"/>
          <w:szCs w:val="28"/>
        </w:rPr>
        <w:t>. По результатам рассмотрения жалобы или иного обращения соответствующее должностное лицо принимает решение об удовлетворении требований заявителя либо об отказе в удовлетворении обращения (жалобы). Письменный ответ, содержащий результаты рассмотрения обращения, направляется заявителю.</w:t>
      </w:r>
    </w:p>
    <w:p w14:paraId="0DD0B87E" w14:textId="77777777" w:rsidR="00FA71B5" w:rsidRDefault="00FA71B5" w:rsidP="009567B1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bCs/>
          <w:color w:val="000000"/>
          <w:sz w:val="28"/>
          <w:szCs w:val="28"/>
        </w:rPr>
      </w:pPr>
    </w:p>
    <w:p w14:paraId="3C6A2474" w14:textId="77777777" w:rsidR="009567B1" w:rsidRPr="00C2410A" w:rsidRDefault="009567B1" w:rsidP="009567B1">
      <w:pPr>
        <w:spacing w:before="0" w:beforeAutospacing="0" w:after="0" w:afterAutospacing="0" w:line="240" w:lineRule="auto"/>
        <w:ind w:firstLine="851"/>
        <w:jc w:val="both"/>
        <w:textAlignment w:val="baseline"/>
        <w:rPr>
          <w:rFonts w:ascii="Times New Roman" w:hAnsi="Times New Roman"/>
          <w:bCs/>
          <w:color w:val="000000"/>
          <w:sz w:val="28"/>
          <w:szCs w:val="28"/>
        </w:rPr>
      </w:pPr>
    </w:p>
    <w:p w14:paraId="1B427A84" w14:textId="40B95635" w:rsidR="00FA71B5" w:rsidRPr="00C2410A" w:rsidRDefault="00FA71B5" w:rsidP="009567B1">
      <w:pPr>
        <w:spacing w:before="0" w:beforeAutospacing="0" w:after="0" w:afterAutospacing="0" w:line="240" w:lineRule="auto"/>
        <w:jc w:val="both"/>
        <w:textAlignment w:val="baseline"/>
        <w:rPr>
          <w:rFonts w:ascii="Times New Roman" w:hAnsi="Times New Roman"/>
          <w:bCs/>
          <w:color w:val="000000"/>
          <w:sz w:val="28"/>
          <w:szCs w:val="28"/>
        </w:rPr>
      </w:pPr>
      <w:r w:rsidRPr="00C2410A">
        <w:rPr>
          <w:rFonts w:ascii="Times New Roman" w:hAnsi="Times New Roman"/>
          <w:bCs/>
          <w:color w:val="000000"/>
          <w:sz w:val="28"/>
          <w:szCs w:val="28"/>
        </w:rPr>
        <w:t xml:space="preserve"> Председатель Комитета по культуре</w:t>
      </w:r>
      <w:r w:rsidR="009567B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C2410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9567B1">
        <w:rPr>
          <w:rFonts w:ascii="Times New Roman" w:hAnsi="Times New Roman"/>
          <w:bCs/>
          <w:color w:val="000000"/>
          <w:sz w:val="28"/>
          <w:szCs w:val="28"/>
        </w:rPr>
        <w:t xml:space="preserve">                                  </w:t>
      </w:r>
      <w:r w:rsidRPr="00C2410A">
        <w:rPr>
          <w:rFonts w:ascii="Times New Roman" w:hAnsi="Times New Roman"/>
          <w:bCs/>
          <w:color w:val="000000"/>
          <w:sz w:val="28"/>
          <w:szCs w:val="28"/>
        </w:rPr>
        <w:t xml:space="preserve">Е.Ю. </w:t>
      </w:r>
      <w:proofErr w:type="spellStart"/>
      <w:r w:rsidRPr="00C2410A">
        <w:rPr>
          <w:rFonts w:ascii="Times New Roman" w:hAnsi="Times New Roman"/>
          <w:bCs/>
          <w:color w:val="000000"/>
          <w:sz w:val="28"/>
          <w:szCs w:val="28"/>
        </w:rPr>
        <w:t>Хворостьянова</w:t>
      </w:r>
      <w:proofErr w:type="spellEnd"/>
    </w:p>
    <w:p w14:paraId="6062CB08" w14:textId="77777777" w:rsidR="00FA71B5" w:rsidRPr="00C2410A" w:rsidRDefault="00FA71B5" w:rsidP="0097635F">
      <w:pPr>
        <w:spacing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C2410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14:paraId="2F4AA84D" w14:textId="0A372139" w:rsidR="00E933E6" w:rsidRDefault="00FA71B5" w:rsidP="00EA28D7">
      <w:pPr>
        <w:spacing w:line="240" w:lineRule="auto"/>
        <w:jc w:val="both"/>
        <w:textAlignment w:val="baseline"/>
      </w:pPr>
      <w:r>
        <w:rPr>
          <w:rFonts w:ascii="Times New Roman" w:hAnsi="Times New Roman"/>
          <w:color w:val="000000"/>
        </w:rPr>
        <w:t xml:space="preserve"> </w:t>
      </w:r>
    </w:p>
    <w:sectPr w:rsidR="00E933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00413"/>
    <w:multiLevelType w:val="multilevel"/>
    <w:tmpl w:val="0DDC239C"/>
    <w:lvl w:ilvl="0">
      <w:start w:val="5"/>
      <w:numFmt w:val="decimal"/>
      <w:lvlText w:val="%1."/>
      <w:lvlJc w:val="left"/>
      <w:pPr>
        <w:ind w:left="4047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4767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5487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6207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6927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7647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8367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9087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9807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54968A8"/>
    <w:multiLevelType w:val="multilevel"/>
    <w:tmpl w:val="E6C0E4CA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EB72401"/>
    <w:multiLevelType w:val="hybridMultilevel"/>
    <w:tmpl w:val="F6189980"/>
    <w:lvl w:ilvl="0" w:tplc="4F142EE2">
      <w:start w:val="4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0EA5A80"/>
    <w:multiLevelType w:val="hybridMultilevel"/>
    <w:tmpl w:val="8544F8F2"/>
    <w:lvl w:ilvl="0" w:tplc="DDF23876">
      <w:start w:val="49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2E7042C8"/>
    <w:multiLevelType w:val="multilevel"/>
    <w:tmpl w:val="5E30E9D0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41522B4C"/>
    <w:multiLevelType w:val="multilevel"/>
    <w:tmpl w:val="57A85372"/>
    <w:lvl w:ilvl="0">
      <w:start w:val="4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44BC1A98"/>
    <w:multiLevelType w:val="multilevel"/>
    <w:tmpl w:val="EB1AE452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46CB2779"/>
    <w:multiLevelType w:val="hybridMultilevel"/>
    <w:tmpl w:val="EB605554"/>
    <w:lvl w:ilvl="0" w:tplc="BAA84FA6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5B2E5A"/>
    <w:multiLevelType w:val="multilevel"/>
    <w:tmpl w:val="BB32DE8E"/>
    <w:lvl w:ilvl="0">
      <w:start w:val="5"/>
      <w:numFmt w:val="decimal"/>
      <w:suff w:val="space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0"/>
          <w:tab w:val="left" w:pos="1080"/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left" w:pos="0"/>
          <w:tab w:val="left" w:pos="1620"/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0"/>
          <w:tab w:val="left" w:pos="2160"/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left" w:pos="0"/>
          <w:tab w:val="left" w:pos="2700"/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left" w:pos="0"/>
          <w:tab w:val="left" w:pos="3240"/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0"/>
          <w:tab w:val="left" w:pos="3780"/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left" w:pos="0"/>
          <w:tab w:val="left" w:pos="4320"/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left" w:pos="0"/>
          <w:tab w:val="left" w:pos="4860"/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71FD468E"/>
    <w:multiLevelType w:val="multilevel"/>
    <w:tmpl w:val="11AE9F3E"/>
    <w:lvl w:ilvl="0">
      <w:start w:val="23"/>
      <w:numFmt w:val="decimal"/>
      <w:suff w:val="space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79372849">
    <w:abstractNumId w:val="1"/>
  </w:num>
  <w:num w:numId="2" w16cid:durableId="220411058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1584969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20484577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82931664">
    <w:abstractNumId w:val="9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76918374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8051770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40187038">
    <w:abstractNumId w:val="2"/>
  </w:num>
  <w:num w:numId="9" w16cid:durableId="388458108">
    <w:abstractNumId w:val="3"/>
  </w:num>
  <w:num w:numId="10" w16cid:durableId="127489938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3E6"/>
    <w:rsid w:val="00021A2A"/>
    <w:rsid w:val="000372F5"/>
    <w:rsid w:val="00055D21"/>
    <w:rsid w:val="000969BF"/>
    <w:rsid w:val="0011069E"/>
    <w:rsid w:val="00157F70"/>
    <w:rsid w:val="00203E78"/>
    <w:rsid w:val="00253BF6"/>
    <w:rsid w:val="002B06E8"/>
    <w:rsid w:val="002F079B"/>
    <w:rsid w:val="002F145D"/>
    <w:rsid w:val="00334FE4"/>
    <w:rsid w:val="00336BA8"/>
    <w:rsid w:val="00383B7B"/>
    <w:rsid w:val="00396DFF"/>
    <w:rsid w:val="003A3218"/>
    <w:rsid w:val="003A3278"/>
    <w:rsid w:val="003C3BF8"/>
    <w:rsid w:val="003F6A97"/>
    <w:rsid w:val="004363D3"/>
    <w:rsid w:val="0045790F"/>
    <w:rsid w:val="004C7522"/>
    <w:rsid w:val="005D3DE2"/>
    <w:rsid w:val="006403B8"/>
    <w:rsid w:val="00650249"/>
    <w:rsid w:val="006D4FE5"/>
    <w:rsid w:val="006F3D71"/>
    <w:rsid w:val="009567B1"/>
    <w:rsid w:val="00956AC8"/>
    <w:rsid w:val="0097635F"/>
    <w:rsid w:val="00987D99"/>
    <w:rsid w:val="009A30C8"/>
    <w:rsid w:val="00A76FC2"/>
    <w:rsid w:val="00A95BEF"/>
    <w:rsid w:val="00B44685"/>
    <w:rsid w:val="00BF3BFA"/>
    <w:rsid w:val="00C23346"/>
    <w:rsid w:val="00C2410A"/>
    <w:rsid w:val="00C644EA"/>
    <w:rsid w:val="00C8164E"/>
    <w:rsid w:val="00CE67FB"/>
    <w:rsid w:val="00D66F49"/>
    <w:rsid w:val="00D73AB4"/>
    <w:rsid w:val="00DA1FC1"/>
    <w:rsid w:val="00E14195"/>
    <w:rsid w:val="00E933E6"/>
    <w:rsid w:val="00EA28D7"/>
    <w:rsid w:val="00EB0DDB"/>
    <w:rsid w:val="00EC1A91"/>
    <w:rsid w:val="00ED7D79"/>
    <w:rsid w:val="00FA7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DE46E"/>
  <w15:chartTrackingRefBased/>
  <w15:docId w15:val="{D94CBB9A-EE13-4DC3-957A-D0EFBB992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71B5"/>
    <w:pPr>
      <w:spacing w:before="100" w:beforeAutospacing="1" w:after="100" w:afterAutospacing="1" w:line="256" w:lineRule="auto"/>
    </w:pPr>
    <w:rPr>
      <w:rFonts w:ascii="Calibri" w:eastAsia="Times New Roman" w:hAnsi="Calibri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933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33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3E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933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3E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33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33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933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933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33E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933E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933E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933E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933E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933E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933E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933E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933E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933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933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933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933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933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933E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933E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933E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933E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933E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933E6"/>
    <w:rPr>
      <w:b/>
      <w:bCs/>
      <w:smallCaps/>
      <w:color w:val="2F5496" w:themeColor="accent1" w:themeShade="BF"/>
      <w:spacing w:val="5"/>
    </w:rPr>
  </w:style>
  <w:style w:type="paragraph" w:customStyle="1" w:styleId="11">
    <w:name w:val="Абзац списка1"/>
    <w:basedOn w:val="a"/>
    <w:rsid w:val="00FA71B5"/>
    <w:pPr>
      <w:contextualSpacing/>
    </w:pPr>
  </w:style>
  <w:style w:type="character" w:customStyle="1" w:styleId="15">
    <w:name w:val="15"/>
    <w:basedOn w:val="a0"/>
    <w:rsid w:val="00FA71B5"/>
    <w:rPr>
      <w:rFonts w:ascii="Calibri" w:hAnsi="Calibri" w:hint="default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egalacts.ru/doc/FZ-ob-organizacii-predostavlenija-gosudar-i-municipal-uslug/" TargetMode="External"/><Relationship Id="rId5" Type="http://schemas.openxmlformats.org/officeDocument/2006/relationships/hyperlink" Target="https://legalacts.ru/doc/FZ-ob-organizacii-predostavlenija-gosudar-i-municipal-uslu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6931</Words>
  <Characters>39510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Курьянов</dc:creator>
  <cp:keywords/>
  <dc:description/>
  <cp:lastModifiedBy>Сергей Курьянов</cp:lastModifiedBy>
  <cp:revision>3</cp:revision>
  <cp:lastPrinted>2025-10-20T10:31:00Z</cp:lastPrinted>
  <dcterms:created xsi:type="dcterms:W3CDTF">2025-11-24T09:36:00Z</dcterms:created>
  <dcterms:modified xsi:type="dcterms:W3CDTF">2025-11-24T11:27:00Z</dcterms:modified>
</cp:coreProperties>
</file>